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B44" w:rsidRDefault="00190B44" w:rsidP="0080082C">
      <w:pPr>
        <w:jc w:val="center"/>
      </w:pPr>
      <w:r>
        <w:rPr>
          <w:noProof/>
        </w:rPr>
        <w:drawing>
          <wp:inline distT="0" distB="0" distL="0" distR="0">
            <wp:extent cx="6062090" cy="8874576"/>
            <wp:effectExtent l="3492" t="0" r="0" b="0"/>
            <wp:docPr id="4" name="Рисунок 4" descr="C:\Users\Гилязова Аида\Desktop\image-03-04-21-08-55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лязова Аида\Desktop\image-03-04-21-08-55-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4" t="4173" r="8105" b="380"/>
                    <a:stretch/>
                  </pic:blipFill>
                  <pic:spPr bwMode="auto">
                    <a:xfrm rot="16200000">
                      <a:off x="0" y="0"/>
                      <a:ext cx="6096667" cy="8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dt>
      <w:sdtPr>
        <w:id w:val="-1907676831"/>
        <w:docPartObj>
          <w:docPartGallery w:val="Cover Pages"/>
          <w:docPartUnique/>
        </w:docPartObj>
      </w:sdtPr>
      <w:sdtEndPr/>
      <w:sdtContent>
        <w:p w:rsidR="0080082C" w:rsidRPr="00480E07" w:rsidRDefault="0080082C" w:rsidP="0080082C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480E07">
            <w:rPr>
              <w:rFonts w:ascii="Times New Roman" w:hAnsi="Times New Roman"/>
              <w:b/>
              <w:sz w:val="28"/>
              <w:szCs w:val="28"/>
            </w:rPr>
            <w:t>Муниципальное бюджетное общеобразовательное учреждение «</w:t>
          </w:r>
          <w:proofErr w:type="spellStart"/>
          <w:r w:rsidRPr="00480E07">
            <w:rPr>
              <w:rFonts w:ascii="Times New Roman" w:hAnsi="Times New Roman"/>
              <w:b/>
              <w:sz w:val="28"/>
              <w:szCs w:val="28"/>
            </w:rPr>
            <w:t>Пестречинская</w:t>
          </w:r>
          <w:proofErr w:type="spellEnd"/>
          <w:r w:rsidRPr="00480E07">
            <w:rPr>
              <w:rFonts w:ascii="Times New Roman" w:hAnsi="Times New Roman"/>
              <w:b/>
              <w:sz w:val="28"/>
              <w:szCs w:val="28"/>
            </w:rPr>
            <w:t xml:space="preserve"> средняя общеобразовательная школа №2» </w:t>
          </w:r>
          <w:proofErr w:type="spellStart"/>
          <w:r w:rsidRPr="00480E07">
            <w:rPr>
              <w:rFonts w:ascii="Times New Roman" w:hAnsi="Times New Roman"/>
              <w:b/>
              <w:sz w:val="28"/>
              <w:szCs w:val="28"/>
            </w:rPr>
            <w:t>Пестречинского</w:t>
          </w:r>
          <w:proofErr w:type="spellEnd"/>
          <w:r w:rsidRPr="00480E07">
            <w:rPr>
              <w:rFonts w:ascii="Times New Roman" w:hAnsi="Times New Roman"/>
              <w:b/>
              <w:sz w:val="28"/>
              <w:szCs w:val="28"/>
            </w:rPr>
            <w:t xml:space="preserve"> муниципального района Республики Татарстан</w:t>
          </w:r>
        </w:p>
        <w:p w:rsidR="0080082C" w:rsidRPr="00480E07" w:rsidRDefault="0080082C">
          <w:pPr>
            <w:pStyle w:val="a5"/>
            <w:rPr>
              <w:sz w:val="28"/>
              <w:szCs w:val="28"/>
            </w:rPr>
          </w:pPr>
        </w:p>
        <w:tbl>
          <w:tblPr>
            <w:tblpPr w:leftFromText="180" w:rightFromText="180" w:vertAnchor="text" w:tblpX="851" w:tblpY="1"/>
            <w:tblOverlap w:val="never"/>
            <w:tblW w:w="16284" w:type="dxa"/>
            <w:tblLook w:val="04A0" w:firstRow="1" w:lastRow="0" w:firstColumn="1" w:lastColumn="0" w:noHBand="0" w:noVBand="1"/>
          </w:tblPr>
          <w:tblGrid>
            <w:gridCol w:w="5143"/>
            <w:gridCol w:w="5421"/>
            <w:gridCol w:w="5720"/>
          </w:tblGrid>
          <w:tr w:rsidR="0080082C" w:rsidRPr="00480E07" w:rsidTr="00D31C1B">
            <w:trPr>
              <w:trHeight w:val="1114"/>
            </w:trPr>
            <w:tc>
              <w:tcPr>
                <w:tcW w:w="5143" w:type="dxa"/>
                <w:shd w:val="clear" w:color="auto" w:fill="auto"/>
              </w:tcPr>
              <w:p w:rsidR="0080082C" w:rsidRPr="00480E07" w:rsidRDefault="0080082C" w:rsidP="00D31C1B">
                <w:pPr>
                  <w:spacing w:after="120" w:line="240" w:lineRule="auto"/>
                  <w:jc w:val="center"/>
                  <w:rPr>
                    <w:rFonts w:ascii="Times New Roman" w:hAnsi="Times New Roman"/>
                    <w:b/>
                    <w:sz w:val="28"/>
                    <w:szCs w:val="28"/>
                  </w:rPr>
                </w:pPr>
                <w:r w:rsidRPr="00480E07">
                  <w:rPr>
                    <w:rFonts w:ascii="Times New Roman" w:hAnsi="Times New Roman"/>
                    <w:b/>
                    <w:sz w:val="28"/>
                    <w:szCs w:val="28"/>
                  </w:rPr>
                  <w:t>«Рассмотрено»</w:t>
                </w:r>
              </w:p>
              <w:p w:rsidR="0080082C" w:rsidRPr="00480E07" w:rsidRDefault="0080082C" w:rsidP="00D31C1B">
                <w:pPr>
                  <w:spacing w:after="120" w:line="240" w:lineRule="auto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480E07">
                  <w:rPr>
                    <w:rFonts w:ascii="Times New Roman" w:hAnsi="Times New Roman"/>
                    <w:sz w:val="28"/>
                    <w:szCs w:val="28"/>
                  </w:rPr>
                  <w:t>Руководитель МО</w:t>
                </w:r>
              </w:p>
              <w:p w:rsidR="0080082C" w:rsidRPr="00480E07" w:rsidRDefault="0080082C" w:rsidP="00D31C1B">
                <w:pPr>
                  <w:spacing w:after="120" w:line="240" w:lineRule="auto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480E07">
                  <w:rPr>
                    <w:rFonts w:ascii="Times New Roman" w:hAnsi="Times New Roman"/>
                    <w:sz w:val="28"/>
                    <w:szCs w:val="28"/>
                  </w:rPr>
                  <w:t>_______ /</w:t>
                </w:r>
                <w:r w:rsidR="009B28DB">
                  <w:rPr>
                    <w:rFonts w:ascii="Times New Roman" w:hAnsi="Times New Roman"/>
                    <w:sz w:val="28"/>
                    <w:szCs w:val="28"/>
                  </w:rPr>
                  <w:t>Азизова Г.Р.</w:t>
                </w:r>
                <w:r w:rsidRPr="00480E07">
                  <w:rPr>
                    <w:rFonts w:ascii="Times New Roman" w:hAnsi="Times New Roman"/>
                    <w:sz w:val="28"/>
                    <w:szCs w:val="28"/>
                  </w:rPr>
                  <w:t xml:space="preserve"> /</w:t>
                </w:r>
              </w:p>
            </w:tc>
            <w:tc>
              <w:tcPr>
                <w:tcW w:w="5421" w:type="dxa"/>
                <w:shd w:val="clear" w:color="auto" w:fill="auto"/>
              </w:tcPr>
              <w:p w:rsidR="0080082C" w:rsidRPr="00480E07" w:rsidRDefault="0080082C" w:rsidP="00D31C1B">
                <w:pPr>
                  <w:spacing w:after="120" w:line="240" w:lineRule="auto"/>
                  <w:jc w:val="center"/>
                  <w:rPr>
                    <w:rFonts w:ascii="Times New Roman" w:hAnsi="Times New Roman"/>
                    <w:b/>
                    <w:sz w:val="28"/>
                    <w:szCs w:val="28"/>
                  </w:rPr>
                </w:pPr>
                <w:r w:rsidRPr="00480E07">
                  <w:rPr>
                    <w:rFonts w:ascii="Times New Roman" w:hAnsi="Times New Roman"/>
                    <w:b/>
                    <w:sz w:val="28"/>
                    <w:szCs w:val="28"/>
                  </w:rPr>
                  <w:t>«Согласовано»</w:t>
                </w:r>
              </w:p>
              <w:p w:rsidR="0080082C" w:rsidRPr="00480E07" w:rsidRDefault="0080082C" w:rsidP="00D31C1B">
                <w:pPr>
                  <w:spacing w:after="120" w:line="240" w:lineRule="auto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480E07">
                  <w:rPr>
                    <w:rFonts w:ascii="Times New Roman" w:hAnsi="Times New Roman"/>
                    <w:sz w:val="28"/>
                    <w:szCs w:val="28"/>
                  </w:rPr>
                  <w:t>Заместитель директора по УР</w:t>
                </w:r>
              </w:p>
              <w:p w:rsidR="0080082C" w:rsidRPr="00480E07" w:rsidRDefault="0080082C" w:rsidP="00D31C1B">
                <w:pPr>
                  <w:spacing w:after="120" w:line="240" w:lineRule="auto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480E07">
                  <w:rPr>
                    <w:rFonts w:ascii="Times New Roman" w:hAnsi="Times New Roman"/>
                    <w:sz w:val="28"/>
                    <w:szCs w:val="28"/>
                  </w:rPr>
                  <w:t>_________ /Иванова Л.В./</w:t>
                </w:r>
              </w:p>
            </w:tc>
            <w:tc>
              <w:tcPr>
                <w:tcW w:w="5720" w:type="dxa"/>
                <w:shd w:val="clear" w:color="auto" w:fill="auto"/>
              </w:tcPr>
              <w:p w:rsidR="0080082C" w:rsidRPr="00480E07" w:rsidRDefault="0080082C" w:rsidP="00D31C1B">
                <w:pPr>
                  <w:spacing w:after="120" w:line="240" w:lineRule="auto"/>
                  <w:jc w:val="center"/>
                  <w:rPr>
                    <w:rFonts w:ascii="Times New Roman" w:hAnsi="Times New Roman"/>
                    <w:b/>
                    <w:sz w:val="28"/>
                    <w:szCs w:val="28"/>
                  </w:rPr>
                </w:pPr>
                <w:r w:rsidRPr="00480E07">
                  <w:rPr>
                    <w:rFonts w:ascii="Times New Roman" w:hAnsi="Times New Roman"/>
                    <w:b/>
                    <w:sz w:val="28"/>
                    <w:szCs w:val="28"/>
                  </w:rPr>
                  <w:t>«Утверждаю»</w:t>
                </w:r>
              </w:p>
              <w:p w:rsidR="0080082C" w:rsidRPr="00480E07" w:rsidRDefault="0080082C" w:rsidP="00D31C1B">
                <w:pPr>
                  <w:spacing w:after="120" w:line="240" w:lineRule="auto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480E07">
                  <w:rPr>
                    <w:rFonts w:ascii="Times New Roman" w:hAnsi="Times New Roman"/>
                    <w:sz w:val="28"/>
                    <w:szCs w:val="28"/>
                  </w:rPr>
                  <w:t>Директор МБОУ «ПСОШ №2»</w:t>
                </w:r>
              </w:p>
              <w:p w:rsidR="0080082C" w:rsidRPr="00480E07" w:rsidRDefault="0080082C" w:rsidP="00D31C1B">
                <w:pPr>
                  <w:spacing w:after="120" w:line="240" w:lineRule="auto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480E07">
                  <w:rPr>
                    <w:rFonts w:ascii="Times New Roman" w:hAnsi="Times New Roman"/>
                    <w:sz w:val="28"/>
                    <w:szCs w:val="28"/>
                  </w:rPr>
                  <w:t>_______ /</w:t>
                </w:r>
                <w:proofErr w:type="spellStart"/>
                <w:r w:rsidRPr="00480E07">
                  <w:rPr>
                    <w:rFonts w:ascii="Times New Roman" w:hAnsi="Times New Roman"/>
                    <w:sz w:val="28"/>
                    <w:szCs w:val="28"/>
                  </w:rPr>
                  <w:t>Сайфутдинов</w:t>
                </w:r>
                <w:r w:rsidR="00AA3F8A">
                  <w:rPr>
                    <w:rFonts w:ascii="Times New Roman" w:hAnsi="Times New Roman"/>
                    <w:sz w:val="28"/>
                    <w:szCs w:val="28"/>
                  </w:rPr>
                  <w:t>Х.З</w:t>
                </w:r>
                <w:proofErr w:type="spellEnd"/>
                <w:r w:rsidRPr="00480E07">
                  <w:rPr>
                    <w:rFonts w:ascii="Times New Roman" w:hAnsi="Times New Roman"/>
                    <w:sz w:val="28"/>
                    <w:szCs w:val="28"/>
                  </w:rPr>
                  <w:t>./</w:t>
                </w:r>
              </w:p>
            </w:tc>
          </w:tr>
          <w:tr w:rsidR="0080082C" w:rsidRPr="00480E07" w:rsidTr="00D31C1B">
            <w:trPr>
              <w:trHeight w:val="624"/>
            </w:trPr>
            <w:tc>
              <w:tcPr>
                <w:tcW w:w="5143" w:type="dxa"/>
                <w:shd w:val="clear" w:color="auto" w:fill="auto"/>
                <w:vAlign w:val="center"/>
              </w:tcPr>
              <w:p w:rsidR="0080082C" w:rsidRPr="00480E07" w:rsidRDefault="0080082C" w:rsidP="00D31C1B">
                <w:pPr>
                  <w:spacing w:after="120" w:line="240" w:lineRule="auto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480E07">
                  <w:rPr>
                    <w:rFonts w:ascii="Times New Roman" w:hAnsi="Times New Roman"/>
                    <w:sz w:val="28"/>
                    <w:szCs w:val="28"/>
                  </w:rPr>
                  <w:t>Протокол №1</w:t>
                </w:r>
              </w:p>
              <w:p w:rsidR="0080082C" w:rsidRPr="00480E07" w:rsidRDefault="0080082C" w:rsidP="00D31C1B">
                <w:pPr>
                  <w:spacing w:after="120" w:line="240" w:lineRule="auto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480E07">
                  <w:rPr>
                    <w:rFonts w:ascii="Times New Roman" w:hAnsi="Times New Roman"/>
                    <w:sz w:val="28"/>
                    <w:szCs w:val="28"/>
                  </w:rPr>
                  <w:t>от «</w:t>
                </w:r>
                <w:r w:rsidR="00AB3765">
                  <w:rPr>
                    <w:rFonts w:ascii="Times New Roman" w:hAnsi="Times New Roman"/>
                    <w:sz w:val="28"/>
                    <w:szCs w:val="28"/>
                  </w:rPr>
                  <w:softHyphen/>
                </w:r>
                <w:r w:rsidR="00AB3765">
                  <w:rPr>
                    <w:rFonts w:ascii="Times New Roman" w:hAnsi="Times New Roman"/>
                    <w:sz w:val="28"/>
                    <w:szCs w:val="28"/>
                  </w:rPr>
                  <w:softHyphen/>
                </w:r>
                <w:r w:rsidR="00AB3765">
                  <w:rPr>
                    <w:rFonts w:ascii="Times New Roman" w:hAnsi="Times New Roman"/>
                    <w:sz w:val="28"/>
                    <w:szCs w:val="28"/>
                  </w:rPr>
                  <w:softHyphen/>
                  <w:t>___» августа 2020</w:t>
                </w:r>
                <w:r w:rsidRPr="00480E07">
                  <w:rPr>
                    <w:rFonts w:ascii="Times New Roman" w:hAnsi="Times New Roman"/>
                    <w:sz w:val="28"/>
                    <w:szCs w:val="28"/>
                  </w:rPr>
                  <w:t xml:space="preserve"> г.</w:t>
                </w:r>
              </w:p>
            </w:tc>
            <w:tc>
              <w:tcPr>
                <w:tcW w:w="5421" w:type="dxa"/>
                <w:shd w:val="clear" w:color="auto" w:fill="auto"/>
                <w:vAlign w:val="center"/>
              </w:tcPr>
              <w:p w:rsidR="0080082C" w:rsidRPr="00480E07" w:rsidRDefault="005B4D63" w:rsidP="00D31C1B">
                <w:pPr>
                  <w:spacing w:after="120" w:line="240" w:lineRule="auto"/>
                  <w:rPr>
                    <w:rFonts w:ascii="Times New Roman" w:hAnsi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sz w:val="28"/>
                    <w:szCs w:val="28"/>
                  </w:rPr>
                  <w:t>«___» августа 2020</w:t>
                </w:r>
                <w:r w:rsidR="0080082C" w:rsidRPr="00480E07">
                  <w:rPr>
                    <w:rFonts w:ascii="Times New Roman" w:hAnsi="Times New Roman"/>
                    <w:sz w:val="28"/>
                    <w:szCs w:val="28"/>
                  </w:rPr>
                  <w:t xml:space="preserve"> г.</w:t>
                </w:r>
              </w:p>
            </w:tc>
            <w:tc>
              <w:tcPr>
                <w:tcW w:w="5720" w:type="dxa"/>
                <w:shd w:val="clear" w:color="auto" w:fill="auto"/>
                <w:vAlign w:val="center"/>
              </w:tcPr>
              <w:p w:rsidR="0080082C" w:rsidRPr="00480E07" w:rsidRDefault="0080082C" w:rsidP="00D31C1B">
                <w:pPr>
                  <w:spacing w:after="120" w:line="240" w:lineRule="auto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480E07">
                  <w:rPr>
                    <w:rFonts w:ascii="Times New Roman" w:hAnsi="Times New Roman"/>
                    <w:sz w:val="28"/>
                    <w:szCs w:val="28"/>
                  </w:rPr>
                  <w:t>Приказ № ____</w:t>
                </w:r>
              </w:p>
              <w:p w:rsidR="0080082C" w:rsidRPr="00480E07" w:rsidRDefault="009B28DB" w:rsidP="00D31C1B">
                <w:pPr>
                  <w:spacing w:after="120" w:line="240" w:lineRule="auto"/>
                  <w:rPr>
                    <w:rFonts w:ascii="Times New Roman" w:hAnsi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sz w:val="28"/>
                    <w:szCs w:val="28"/>
                  </w:rPr>
                  <w:t xml:space="preserve">от   «___» </w:t>
                </w:r>
                <w:r w:rsidR="005B4D63">
                  <w:rPr>
                    <w:rFonts w:ascii="Times New Roman" w:hAnsi="Times New Roman"/>
                    <w:sz w:val="28"/>
                    <w:szCs w:val="28"/>
                  </w:rPr>
                  <w:t>___________ 2020</w:t>
                </w:r>
                <w:r w:rsidR="0080082C" w:rsidRPr="00480E07">
                  <w:rPr>
                    <w:rFonts w:ascii="Times New Roman" w:hAnsi="Times New Roman"/>
                    <w:sz w:val="28"/>
                    <w:szCs w:val="28"/>
                  </w:rPr>
                  <w:t xml:space="preserve"> г.</w:t>
                </w:r>
              </w:p>
            </w:tc>
          </w:tr>
        </w:tbl>
        <w:p w:rsidR="00480E07" w:rsidRPr="00237FBD" w:rsidRDefault="00D31C1B" w:rsidP="0080082C">
          <w:pPr>
            <w:jc w:val="center"/>
            <w:rPr>
              <w:rFonts w:ascii="Times New Roman" w:hAnsi="Times New Roman"/>
              <w:b/>
              <w:sz w:val="20"/>
              <w:szCs w:val="20"/>
            </w:rPr>
          </w:pPr>
          <w:r>
            <w:rPr>
              <w:rFonts w:ascii="Times New Roman" w:hAnsi="Times New Roman"/>
              <w:b/>
              <w:sz w:val="20"/>
              <w:szCs w:val="20"/>
            </w:rPr>
            <w:br w:type="textWrapping" w:clear="all"/>
          </w:r>
        </w:p>
        <w:p w:rsidR="0080082C" w:rsidRPr="00237FBD" w:rsidRDefault="0080082C" w:rsidP="00C7651F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237FBD">
            <w:rPr>
              <w:rFonts w:ascii="Times New Roman" w:hAnsi="Times New Roman"/>
              <w:b/>
              <w:sz w:val="28"/>
              <w:szCs w:val="28"/>
            </w:rPr>
            <w:t xml:space="preserve">РАБОЧАЯ ПРОГРАММА </w:t>
          </w:r>
        </w:p>
        <w:p w:rsidR="0080082C" w:rsidRPr="00237FBD" w:rsidRDefault="0080082C" w:rsidP="00C7651F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237FBD">
            <w:rPr>
              <w:rFonts w:ascii="Times New Roman" w:hAnsi="Times New Roman"/>
              <w:b/>
              <w:sz w:val="28"/>
              <w:szCs w:val="28"/>
            </w:rPr>
            <w:t>по предмету математика</w:t>
          </w:r>
        </w:p>
        <w:p w:rsidR="0080082C" w:rsidRPr="00237FBD" w:rsidRDefault="0080082C" w:rsidP="00C7651F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237FBD">
            <w:rPr>
              <w:rFonts w:ascii="Times New Roman" w:hAnsi="Times New Roman"/>
              <w:b/>
              <w:sz w:val="28"/>
              <w:szCs w:val="28"/>
            </w:rPr>
            <w:t xml:space="preserve"> для </w:t>
          </w:r>
          <w:r w:rsidRPr="00237FBD">
            <w:rPr>
              <w:rFonts w:ascii="Times New Roman" w:hAnsi="Times New Roman"/>
              <w:b/>
              <w:sz w:val="28"/>
              <w:szCs w:val="28"/>
              <w:lang w:val="tt-RU"/>
            </w:rPr>
            <w:t>5</w:t>
          </w:r>
          <w:r w:rsidR="00282C6D">
            <w:rPr>
              <w:rFonts w:ascii="Times New Roman" w:hAnsi="Times New Roman"/>
              <w:b/>
              <w:sz w:val="28"/>
              <w:szCs w:val="28"/>
            </w:rPr>
            <w:t>Г класса</w:t>
          </w:r>
          <w:r w:rsidR="00480E07" w:rsidRPr="00237FBD">
            <w:rPr>
              <w:rFonts w:ascii="Times New Roman" w:hAnsi="Times New Roman"/>
              <w:b/>
              <w:sz w:val="28"/>
              <w:szCs w:val="28"/>
            </w:rPr>
            <w:t xml:space="preserve"> базовый уровень</w:t>
          </w:r>
        </w:p>
        <w:p w:rsidR="00480E07" w:rsidRPr="00237FBD" w:rsidRDefault="0080082C" w:rsidP="00282C6D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237FBD">
            <w:rPr>
              <w:rFonts w:ascii="Times New Roman" w:hAnsi="Times New Roman"/>
              <w:b/>
              <w:sz w:val="28"/>
              <w:szCs w:val="28"/>
            </w:rPr>
            <w:t xml:space="preserve">Составитель: </w:t>
          </w:r>
          <w:r w:rsidR="00282C6D">
            <w:rPr>
              <w:rFonts w:ascii="Times New Roman" w:hAnsi="Times New Roman"/>
              <w:b/>
              <w:sz w:val="28"/>
              <w:szCs w:val="28"/>
            </w:rPr>
            <w:t xml:space="preserve">Валиева </w:t>
          </w:r>
          <w:proofErr w:type="spellStart"/>
          <w:r w:rsidR="00282C6D">
            <w:rPr>
              <w:rFonts w:ascii="Times New Roman" w:hAnsi="Times New Roman"/>
              <w:b/>
              <w:sz w:val="28"/>
              <w:szCs w:val="28"/>
            </w:rPr>
            <w:t>Гульчачак</w:t>
          </w:r>
          <w:proofErr w:type="spellEnd"/>
          <w:r w:rsidR="00282C6D">
            <w:rPr>
              <w:rFonts w:ascii="Times New Roman" w:hAnsi="Times New Roman"/>
              <w:b/>
              <w:sz w:val="28"/>
              <w:szCs w:val="28"/>
            </w:rPr>
            <w:t xml:space="preserve"> </w:t>
          </w:r>
          <w:proofErr w:type="spellStart"/>
          <w:r w:rsidR="00282C6D">
            <w:rPr>
              <w:rFonts w:ascii="Times New Roman" w:hAnsi="Times New Roman"/>
              <w:b/>
              <w:sz w:val="28"/>
              <w:szCs w:val="28"/>
            </w:rPr>
            <w:t>Фанисовна</w:t>
          </w:r>
          <w:proofErr w:type="spellEnd"/>
          <w:r w:rsidRPr="00237FBD">
            <w:rPr>
              <w:rFonts w:ascii="Times New Roman" w:hAnsi="Times New Roman"/>
              <w:b/>
              <w:sz w:val="28"/>
              <w:szCs w:val="28"/>
            </w:rPr>
            <w:t>,</w:t>
          </w:r>
          <w:r w:rsidR="00282C6D">
            <w:rPr>
              <w:rFonts w:ascii="Times New Roman" w:hAnsi="Times New Roman"/>
              <w:b/>
              <w:sz w:val="28"/>
              <w:szCs w:val="28"/>
            </w:rPr>
            <w:t xml:space="preserve"> </w:t>
          </w:r>
          <w:r w:rsidRPr="00237FBD">
            <w:rPr>
              <w:rFonts w:ascii="Times New Roman" w:hAnsi="Times New Roman"/>
              <w:b/>
              <w:sz w:val="28"/>
              <w:szCs w:val="28"/>
            </w:rPr>
            <w:t>учитель математики</w:t>
          </w:r>
        </w:p>
        <w:p w:rsidR="0080082C" w:rsidRPr="00237FBD" w:rsidRDefault="009B28DB" w:rsidP="0080082C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</w:rPr>
            <w:t xml:space="preserve"> </w:t>
          </w:r>
        </w:p>
        <w:p w:rsidR="0080082C" w:rsidRDefault="0080082C" w:rsidP="00C7651F">
          <w:pPr>
            <w:spacing w:after="120" w:line="240" w:lineRule="auto"/>
            <w:ind w:left="6095"/>
            <w:jc w:val="right"/>
            <w:rPr>
              <w:rFonts w:ascii="Times New Roman" w:hAnsi="Times New Roman"/>
              <w:sz w:val="28"/>
              <w:szCs w:val="28"/>
            </w:rPr>
          </w:pPr>
          <w:r w:rsidRPr="0023255D">
            <w:rPr>
              <w:rFonts w:ascii="Times New Roman" w:hAnsi="Times New Roman"/>
              <w:sz w:val="28"/>
              <w:szCs w:val="28"/>
            </w:rPr>
            <w:t>Рассмотрено на заседании</w:t>
          </w:r>
        </w:p>
        <w:p w:rsidR="0080082C" w:rsidRDefault="0080082C" w:rsidP="00C7651F">
          <w:pPr>
            <w:spacing w:after="120" w:line="240" w:lineRule="auto"/>
            <w:ind w:left="6095"/>
            <w:jc w:val="right"/>
            <w:rPr>
              <w:rFonts w:ascii="Times New Roman" w:hAnsi="Times New Roman"/>
              <w:sz w:val="28"/>
              <w:szCs w:val="28"/>
            </w:rPr>
          </w:pPr>
          <w:r w:rsidRPr="0023255D">
            <w:rPr>
              <w:rFonts w:ascii="Times New Roman" w:hAnsi="Times New Roman"/>
              <w:sz w:val="28"/>
              <w:szCs w:val="28"/>
            </w:rPr>
            <w:t>педагогического совета</w:t>
          </w:r>
        </w:p>
        <w:p w:rsidR="0080082C" w:rsidRDefault="009B28DB" w:rsidP="00C7651F">
          <w:pPr>
            <w:spacing w:after="120" w:line="240" w:lineRule="auto"/>
            <w:ind w:left="6095"/>
            <w:jc w:val="right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 xml:space="preserve">протокол № 1 </w:t>
          </w:r>
          <w:r w:rsidR="0080082C" w:rsidRPr="0023255D">
            <w:rPr>
              <w:rFonts w:ascii="Times New Roman" w:hAnsi="Times New Roman"/>
              <w:sz w:val="28"/>
              <w:szCs w:val="28"/>
            </w:rPr>
            <w:t xml:space="preserve"> </w:t>
          </w:r>
          <w:proofErr w:type="gramStart"/>
          <w:r w:rsidR="0080082C" w:rsidRPr="0023255D">
            <w:rPr>
              <w:rFonts w:ascii="Times New Roman" w:hAnsi="Times New Roman"/>
              <w:sz w:val="28"/>
              <w:szCs w:val="28"/>
            </w:rPr>
            <w:t>от</w:t>
          </w:r>
          <w:proofErr w:type="gramEnd"/>
        </w:p>
        <w:p w:rsidR="00C7651F" w:rsidRDefault="009B28DB" w:rsidP="00C7651F">
          <w:pPr>
            <w:spacing w:after="120" w:line="240" w:lineRule="auto"/>
            <w:ind w:left="6095"/>
            <w:jc w:val="right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«</w:t>
          </w:r>
          <w:r w:rsidR="001F70B0">
            <w:rPr>
              <w:rFonts w:ascii="Times New Roman" w:hAnsi="Times New Roman"/>
              <w:sz w:val="28"/>
              <w:szCs w:val="28"/>
            </w:rPr>
            <w:t xml:space="preserve">     </w:t>
          </w:r>
          <w:r>
            <w:rPr>
              <w:rFonts w:ascii="Times New Roman" w:hAnsi="Times New Roman"/>
              <w:sz w:val="28"/>
              <w:szCs w:val="28"/>
            </w:rPr>
            <w:t xml:space="preserve">» августа </w:t>
          </w:r>
          <w:r w:rsidR="005B4D63">
            <w:rPr>
              <w:rFonts w:ascii="Times New Roman" w:hAnsi="Times New Roman"/>
              <w:sz w:val="28"/>
              <w:szCs w:val="28"/>
            </w:rPr>
            <w:t>2020</w:t>
          </w:r>
          <w:r w:rsidR="0080082C" w:rsidRPr="0023255D">
            <w:rPr>
              <w:rFonts w:ascii="Times New Roman" w:hAnsi="Times New Roman"/>
              <w:sz w:val="28"/>
              <w:szCs w:val="28"/>
            </w:rPr>
            <w:t>г.</w:t>
          </w:r>
        </w:p>
        <w:p w:rsidR="00282C6D" w:rsidRDefault="00282C6D" w:rsidP="00C7651F">
          <w:pPr>
            <w:spacing w:after="120" w:line="240" w:lineRule="auto"/>
            <w:ind w:left="6095"/>
            <w:rPr>
              <w:rFonts w:ascii="Times New Roman" w:hAnsi="Times New Roman"/>
              <w:b/>
              <w:sz w:val="24"/>
            </w:rPr>
          </w:pPr>
        </w:p>
        <w:p w:rsidR="00237FBD" w:rsidRDefault="005B4D63" w:rsidP="00C7651F">
          <w:pPr>
            <w:spacing w:after="120" w:line="240" w:lineRule="auto"/>
            <w:ind w:left="6095"/>
          </w:pPr>
          <w:r>
            <w:rPr>
              <w:rFonts w:ascii="Times New Roman" w:hAnsi="Times New Roman"/>
              <w:b/>
              <w:sz w:val="24"/>
            </w:rPr>
            <w:t>2020</w:t>
          </w:r>
          <w:r w:rsidR="00863DF4">
            <w:rPr>
              <w:rFonts w:ascii="Times New Roman" w:hAnsi="Times New Roman"/>
              <w:b/>
              <w:sz w:val="24"/>
            </w:rPr>
            <w:t xml:space="preserve"> – </w:t>
          </w:r>
          <w:r>
            <w:rPr>
              <w:rFonts w:ascii="Times New Roman" w:hAnsi="Times New Roman"/>
              <w:b/>
              <w:sz w:val="24"/>
            </w:rPr>
            <w:t>2021</w:t>
          </w:r>
          <w:r w:rsidR="0080082C" w:rsidRPr="0023255D">
            <w:rPr>
              <w:rFonts w:ascii="Times New Roman" w:hAnsi="Times New Roman"/>
              <w:b/>
              <w:sz w:val="24"/>
            </w:rPr>
            <w:t xml:space="preserve"> учебный год</w:t>
          </w:r>
        </w:p>
      </w:sdtContent>
    </w:sdt>
    <w:p w:rsidR="00282C6D" w:rsidRDefault="00282C6D" w:rsidP="00C7651F">
      <w:pPr>
        <w:spacing w:line="240" w:lineRule="auto"/>
        <w:jc w:val="center"/>
        <w:rPr>
          <w:rStyle w:val="FontStyle55"/>
          <w:rFonts w:ascii="Times New Roman" w:hAnsi="Times New Roman" w:cs="Times New Roman"/>
          <w:b/>
          <w:sz w:val="22"/>
          <w:szCs w:val="22"/>
        </w:rPr>
      </w:pPr>
    </w:p>
    <w:p w:rsidR="00B77EC0" w:rsidRPr="00C7651F" w:rsidRDefault="00B77EC0" w:rsidP="00C7651F">
      <w:pPr>
        <w:spacing w:line="240" w:lineRule="auto"/>
        <w:jc w:val="center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t>Пояснительная записка</w:t>
      </w:r>
    </w:p>
    <w:p w:rsidR="00B77EC0" w:rsidRPr="00C7651F" w:rsidRDefault="00B77EC0" w:rsidP="00C7651F">
      <w:pPr>
        <w:pStyle w:val="Style17"/>
        <w:widowControl/>
        <w:ind w:left="142" w:firstLine="142"/>
        <w:jc w:val="both"/>
        <w:rPr>
          <w:rStyle w:val="FontStyle55"/>
          <w:rFonts w:ascii="Times New Roman" w:hAnsi="Times New Roman" w:cs="Times New Roman"/>
          <w:b/>
          <w:sz w:val="22"/>
          <w:szCs w:val="22"/>
        </w:rPr>
      </w:pPr>
    </w:p>
    <w:p w:rsidR="00B77EC0" w:rsidRPr="00C7651F" w:rsidRDefault="00B77EC0" w:rsidP="00C7651F">
      <w:pPr>
        <w:pStyle w:val="Style17"/>
        <w:ind w:left="142" w:firstLine="142"/>
        <w:jc w:val="both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t>Основными нормативными документами, определяющими содержание данной рабочей программы, являются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:</w:t>
      </w:r>
    </w:p>
    <w:p w:rsidR="00B77EC0" w:rsidRPr="00C7651F" w:rsidRDefault="00B77EC0" w:rsidP="00C7651F">
      <w:pPr>
        <w:pStyle w:val="Style17"/>
        <w:ind w:left="142" w:firstLine="142"/>
        <w:jc w:val="both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    1) Федеральный образовательный стандарт основного общего образования, утвержденный приказом Минобразования России от 17.12.2010 года с изменениями и дополнениями;</w:t>
      </w:r>
    </w:p>
    <w:p w:rsidR="00B77EC0" w:rsidRPr="00C7651F" w:rsidRDefault="00B77EC0" w:rsidP="00C7651F">
      <w:pPr>
        <w:pStyle w:val="Style17"/>
        <w:tabs>
          <w:tab w:val="left" w:pos="1276"/>
        </w:tabs>
        <w:ind w:left="142" w:firstLine="142"/>
        <w:jc w:val="both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   2) Примерная образовательная программа основного общего образования;</w:t>
      </w:r>
    </w:p>
    <w:p w:rsidR="00B77EC0" w:rsidRPr="00C7651F" w:rsidRDefault="00B77EC0" w:rsidP="00C7651F">
      <w:pPr>
        <w:pStyle w:val="Style17"/>
        <w:ind w:left="142" w:firstLine="142"/>
        <w:jc w:val="both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 3)  Образовательная программа основного общего образования МБОУ «</w:t>
      </w:r>
      <w:proofErr w:type="spellStart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Пестречинская</w:t>
      </w:r>
      <w:proofErr w:type="spellEnd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 СОШ №2»;</w:t>
      </w:r>
    </w:p>
    <w:p w:rsidR="00B77EC0" w:rsidRPr="00C7651F" w:rsidRDefault="00B77EC0" w:rsidP="00C7651F">
      <w:pPr>
        <w:pStyle w:val="Style17"/>
        <w:ind w:left="142" w:firstLine="142"/>
        <w:jc w:val="both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         4) Учебный план МБОУ «</w:t>
      </w:r>
      <w:proofErr w:type="spellStart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Пестречинская</w:t>
      </w:r>
      <w:proofErr w:type="spellEnd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 СОШ №2» на 2020/2021 учебный год;</w:t>
      </w:r>
    </w:p>
    <w:p w:rsidR="00B77EC0" w:rsidRPr="00C7651F" w:rsidRDefault="00B77EC0" w:rsidP="00C7651F">
      <w:pPr>
        <w:pStyle w:val="Style17"/>
        <w:ind w:left="142" w:firstLine="142"/>
        <w:jc w:val="both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 5) Примерная авторская программа основного общего образования по математике   для учащихся   общеобразовательных   учреждений   5– 6 классов (авторы: Н. Я. </w:t>
      </w:r>
      <w:proofErr w:type="spellStart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Виленкин</w:t>
      </w:r>
      <w:proofErr w:type="spellEnd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, В. И. </w:t>
      </w:r>
      <w:proofErr w:type="gramStart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Жохов</w:t>
      </w:r>
      <w:proofErr w:type="gramEnd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, А. С. Чесноков, С. И. </w:t>
      </w:r>
      <w:proofErr w:type="spellStart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Шварцбурд</w:t>
      </w:r>
      <w:proofErr w:type="spellEnd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, под редакцией В. И. Жохова, М.)</w:t>
      </w:r>
    </w:p>
    <w:p w:rsidR="00B77EC0" w:rsidRPr="00C7651F" w:rsidRDefault="00B77EC0" w:rsidP="00C7651F">
      <w:pPr>
        <w:pStyle w:val="Style17"/>
        <w:ind w:left="142" w:firstLine="142"/>
        <w:jc w:val="both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  6)  Положение о рабочей программе МБОУ «</w:t>
      </w:r>
      <w:proofErr w:type="spellStart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Пестречинская</w:t>
      </w:r>
      <w:proofErr w:type="spellEnd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 СОШ №2»  </w:t>
      </w:r>
    </w:p>
    <w:p w:rsidR="00B77EC0" w:rsidRPr="00C7651F" w:rsidRDefault="00B77EC0" w:rsidP="00C7651F">
      <w:pPr>
        <w:pStyle w:val="Style27"/>
        <w:widowControl/>
        <w:spacing w:line="240" w:lineRule="auto"/>
        <w:ind w:left="142" w:firstLine="142"/>
        <w:jc w:val="center"/>
        <w:rPr>
          <w:rStyle w:val="FontStyle52"/>
          <w:b/>
        </w:rPr>
      </w:pPr>
      <w:r w:rsidRPr="00C7651F">
        <w:rPr>
          <w:rStyle w:val="FontStyle52"/>
          <w:b/>
        </w:rPr>
        <w:t>Место учебного предмета</w:t>
      </w:r>
    </w:p>
    <w:p w:rsidR="00B77EC0" w:rsidRPr="00C7651F" w:rsidRDefault="00B77EC0" w:rsidP="00C7651F">
      <w:pPr>
        <w:pStyle w:val="Style3"/>
        <w:widowControl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1"/>
        </w:rPr>
        <w:t>На изучение математики в 5 классе отводится 175 часов, из расчета 5 часов в не</w:t>
      </w:r>
      <w:r w:rsidRPr="00C7651F">
        <w:rPr>
          <w:rStyle w:val="FontStyle51"/>
        </w:rPr>
        <w:softHyphen/>
        <w:t xml:space="preserve">делю.  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jc w:val="center"/>
        <w:rPr>
          <w:rStyle w:val="FontStyle55"/>
          <w:rFonts w:ascii="Times New Roman" w:hAnsi="Times New Roman" w:cs="Times New Roman"/>
          <w:b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t>Для реализации программного содержания курса используются учебники: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Математика. 5 </w:t>
      </w:r>
      <w:proofErr w:type="spellStart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класс</w:t>
      </w:r>
      <w:proofErr w:type="gramStart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:у</w:t>
      </w:r>
      <w:proofErr w:type="gramEnd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чеб</w:t>
      </w:r>
      <w:proofErr w:type="spellEnd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. для общеобразовательных учреждений. Н.Я. </w:t>
      </w:r>
      <w:proofErr w:type="spellStart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Виленкин</w:t>
      </w:r>
      <w:proofErr w:type="spellEnd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, В.И. Жохов, </w:t>
      </w:r>
      <w:proofErr w:type="spellStart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А.С.Чесноков</w:t>
      </w:r>
      <w:proofErr w:type="spellEnd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, С.И. </w:t>
      </w:r>
      <w:proofErr w:type="spellStart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Шварцбурд</w:t>
      </w:r>
      <w:proofErr w:type="spellEnd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-М</w:t>
      </w:r>
      <w:proofErr w:type="gramEnd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: Мнемозина ,2012г., вошедший в федеральный перечень учебников на 2020-2021 учебный год.</w:t>
      </w:r>
    </w:p>
    <w:p w:rsidR="00B77EC0" w:rsidRPr="00C7651F" w:rsidRDefault="00B77EC0" w:rsidP="00C7651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  <w:r w:rsidRPr="00C7651F">
        <w:rPr>
          <w:rFonts w:ascii="Times New Roman" w:hAnsi="Times New Roman" w:cs="Times New Roman"/>
        </w:rPr>
        <w:t xml:space="preserve">      </w:t>
      </w:r>
      <w:r w:rsidRPr="00C7651F">
        <w:rPr>
          <w:rFonts w:ascii="Times New Roman" w:hAnsi="Times New Roman" w:cs="Times New Roman"/>
          <w:b/>
          <w:bCs/>
        </w:rPr>
        <w:t xml:space="preserve">Цели: </w:t>
      </w:r>
    </w:p>
    <w:p w:rsidR="00B77EC0" w:rsidRPr="00C7651F" w:rsidRDefault="00B77EC0" w:rsidP="00C7651F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333399"/>
          <w:u w:val="single"/>
        </w:rPr>
      </w:pPr>
      <w:r w:rsidRPr="00C7651F">
        <w:rPr>
          <w:rFonts w:ascii="Times New Roman" w:hAnsi="Times New Roman" w:cs="Times New Roman"/>
        </w:rPr>
        <w:t>формирование представлений о математике как универсальном языке;</w:t>
      </w:r>
    </w:p>
    <w:p w:rsidR="00B77EC0" w:rsidRPr="00C7651F" w:rsidRDefault="00B77EC0" w:rsidP="00C7651F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C7651F">
        <w:rPr>
          <w:rFonts w:ascii="Times New Roman" w:hAnsi="Times New Roman" w:cs="Times New Roman"/>
        </w:rPr>
        <w:t>развитие логического мышления, пространственного воображения, алгоритмической культуры;</w:t>
      </w:r>
    </w:p>
    <w:p w:rsidR="00B77EC0" w:rsidRPr="00C7651F" w:rsidRDefault="00B77EC0" w:rsidP="00C7651F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C7651F">
        <w:rPr>
          <w:rFonts w:ascii="Times New Roman" w:hAnsi="Times New Roman" w:cs="Times New Roman"/>
        </w:rPr>
        <w:t>овладение математическими знаниями и умениями, необходимыми в повседневной жизни и для изучения школьных естественных дисциплин на базовом уровне;</w:t>
      </w:r>
    </w:p>
    <w:p w:rsidR="00B77EC0" w:rsidRPr="00C7651F" w:rsidRDefault="00B77EC0" w:rsidP="00C7651F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C7651F">
        <w:rPr>
          <w:rFonts w:ascii="Times New Roman" w:hAnsi="Times New Roman" w:cs="Times New Roman"/>
        </w:rPr>
        <w:t>воспитание средствами математики культуры личности;</w:t>
      </w:r>
    </w:p>
    <w:p w:rsidR="00B77EC0" w:rsidRPr="00C7651F" w:rsidRDefault="00B77EC0" w:rsidP="00C7651F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C7651F">
        <w:rPr>
          <w:rFonts w:ascii="Times New Roman" w:hAnsi="Times New Roman" w:cs="Times New Roman"/>
        </w:rPr>
        <w:t xml:space="preserve">понимание значимости математики для научно-технического прогресса;                             </w:t>
      </w:r>
    </w:p>
    <w:p w:rsidR="00B77EC0" w:rsidRPr="00C7651F" w:rsidRDefault="00B77EC0" w:rsidP="00C7651F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C7651F">
        <w:rPr>
          <w:rFonts w:ascii="Times New Roman" w:hAnsi="Times New Roman" w:cs="Times New Roman"/>
        </w:rPr>
        <w:t>отношение к математике как к части общечеловеческой культуры через знакомство с историей её развития.</w:t>
      </w:r>
    </w:p>
    <w:p w:rsidR="00B77EC0" w:rsidRPr="00C7651F" w:rsidRDefault="00B77EC0" w:rsidP="00C7651F">
      <w:pPr>
        <w:spacing w:line="240" w:lineRule="auto"/>
        <w:ind w:right="-801"/>
        <w:jc w:val="both"/>
        <w:rPr>
          <w:rFonts w:ascii="Times New Roman" w:hAnsi="Times New Roman" w:cs="Times New Roman"/>
          <w:i/>
          <w:color w:val="000000"/>
        </w:rPr>
      </w:pPr>
    </w:p>
    <w:p w:rsidR="00B77EC0" w:rsidRPr="00C7651F" w:rsidRDefault="00B77EC0" w:rsidP="00C7651F">
      <w:pPr>
        <w:shd w:val="clear" w:color="auto" w:fill="FFFFFF"/>
        <w:spacing w:line="240" w:lineRule="auto"/>
        <w:ind w:left="360"/>
        <w:jc w:val="both"/>
        <w:rPr>
          <w:rFonts w:ascii="Times New Roman" w:hAnsi="Times New Roman" w:cs="Times New Roman"/>
          <w:b/>
          <w:i/>
          <w:color w:val="000000"/>
        </w:rPr>
      </w:pPr>
      <w:r w:rsidRPr="00C7651F">
        <w:rPr>
          <w:rFonts w:ascii="Times New Roman" w:hAnsi="Times New Roman" w:cs="Times New Roman"/>
          <w:b/>
          <w:color w:val="000000"/>
        </w:rPr>
        <w:t>Задачи:</w:t>
      </w:r>
    </w:p>
    <w:p w:rsidR="00B77EC0" w:rsidRPr="00C7651F" w:rsidRDefault="00B77EC0" w:rsidP="00C7651F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</w:rPr>
      </w:pPr>
      <w:r w:rsidRPr="00C7651F">
        <w:rPr>
          <w:rFonts w:ascii="Times New Roman" w:hAnsi="Times New Roman" w:cs="Times New Roman"/>
          <w:bCs/>
          <w:color w:val="000000"/>
        </w:rPr>
        <w:t xml:space="preserve">сохранить теоретические и  </w:t>
      </w:r>
      <w:proofErr w:type="gramStart"/>
      <w:r w:rsidRPr="00C7651F">
        <w:rPr>
          <w:rFonts w:ascii="Times New Roman" w:hAnsi="Times New Roman" w:cs="Times New Roman"/>
          <w:bCs/>
          <w:color w:val="000000"/>
        </w:rPr>
        <w:t>методические подходы</w:t>
      </w:r>
      <w:proofErr w:type="gramEnd"/>
      <w:r w:rsidRPr="00C7651F">
        <w:rPr>
          <w:rFonts w:ascii="Times New Roman" w:hAnsi="Times New Roman" w:cs="Times New Roman"/>
          <w:bCs/>
          <w:color w:val="000000"/>
        </w:rPr>
        <w:t>, оправдавшие себя в практике преподавания в начальной школе</w:t>
      </w:r>
      <w:r w:rsidRPr="00C7651F">
        <w:rPr>
          <w:rFonts w:ascii="Times New Roman" w:hAnsi="Times New Roman" w:cs="Times New Roman"/>
          <w:b/>
          <w:bCs/>
          <w:i/>
          <w:color w:val="000000"/>
        </w:rPr>
        <w:t>;</w:t>
      </w:r>
    </w:p>
    <w:p w:rsidR="00B77EC0" w:rsidRPr="00C7651F" w:rsidRDefault="00B77EC0" w:rsidP="00C7651F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C7651F">
        <w:rPr>
          <w:rFonts w:ascii="Times New Roman" w:hAnsi="Times New Roman" w:cs="Times New Roman"/>
          <w:bCs/>
          <w:color w:val="000000"/>
        </w:rPr>
        <w:t>предусмотреть возможность компенсации пробелов в подготовке школьников и недостатков в их математическом развитии, развитии внимания и памяти;</w:t>
      </w:r>
    </w:p>
    <w:p w:rsidR="00B77EC0" w:rsidRPr="00C7651F" w:rsidRDefault="00B77EC0" w:rsidP="00C7651F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C7651F">
        <w:rPr>
          <w:rFonts w:ascii="Times New Roman" w:hAnsi="Times New Roman" w:cs="Times New Roman"/>
          <w:bCs/>
          <w:color w:val="000000"/>
        </w:rPr>
        <w:t>обеспечить уровневую дифференциацию в ходе обучения;</w:t>
      </w:r>
    </w:p>
    <w:p w:rsidR="00B77EC0" w:rsidRPr="00C7651F" w:rsidRDefault="00B77EC0" w:rsidP="00C7651F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651F">
        <w:rPr>
          <w:rFonts w:ascii="Times New Roman" w:hAnsi="Times New Roman" w:cs="Times New Roman"/>
        </w:rPr>
        <w:t>обеспечить базу математических знаний, достаточную для изучения алгебры и геометрии, а также для продолжения образования;</w:t>
      </w:r>
    </w:p>
    <w:p w:rsidR="00B77EC0" w:rsidRPr="00C7651F" w:rsidRDefault="00B77EC0" w:rsidP="00C7651F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651F">
        <w:rPr>
          <w:rFonts w:ascii="Times New Roman" w:hAnsi="Times New Roman" w:cs="Times New Roman"/>
        </w:rPr>
        <w:t>сформировать устойчивый интерес учащихся к предмету;</w:t>
      </w:r>
    </w:p>
    <w:p w:rsidR="00B77EC0" w:rsidRPr="00C7651F" w:rsidRDefault="00B77EC0" w:rsidP="00C7651F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C7651F">
        <w:rPr>
          <w:rFonts w:ascii="Times New Roman" w:hAnsi="Times New Roman" w:cs="Times New Roman"/>
        </w:rPr>
        <w:lastRenderedPageBreak/>
        <w:t>выявить и развить математические и творческие способности;</w:t>
      </w:r>
    </w:p>
    <w:p w:rsidR="00B77EC0" w:rsidRPr="00C7651F" w:rsidRDefault="00B77EC0" w:rsidP="00C7651F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C7651F">
        <w:rPr>
          <w:rFonts w:ascii="Times New Roman" w:hAnsi="Times New Roman" w:cs="Times New Roman"/>
        </w:rPr>
        <w:t xml:space="preserve">   развивать навыки вычислений с натуральными числами;</w:t>
      </w:r>
    </w:p>
    <w:p w:rsidR="00B77EC0" w:rsidRPr="00C7651F" w:rsidRDefault="00B77EC0" w:rsidP="00C7651F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C7651F">
        <w:rPr>
          <w:rFonts w:ascii="Times New Roman" w:hAnsi="Times New Roman" w:cs="Times New Roman"/>
        </w:rPr>
        <w:t>учить выполнять сложение и вычитание обыкновенных дробей с одинаковыми знаменателями, действия с десятичными дробями;</w:t>
      </w:r>
    </w:p>
    <w:p w:rsidR="00B77EC0" w:rsidRPr="00C7651F" w:rsidRDefault="00B77EC0" w:rsidP="00C7651F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C7651F">
        <w:rPr>
          <w:rFonts w:ascii="Times New Roman" w:hAnsi="Times New Roman" w:cs="Times New Roman"/>
        </w:rPr>
        <w:t>дать начальные представления об использование букв для записи выражений и свойств;</w:t>
      </w:r>
    </w:p>
    <w:p w:rsidR="00B77EC0" w:rsidRPr="00C7651F" w:rsidRDefault="00B77EC0" w:rsidP="00C7651F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C7651F">
        <w:rPr>
          <w:rFonts w:ascii="Times New Roman" w:hAnsi="Times New Roman" w:cs="Times New Roman"/>
        </w:rPr>
        <w:t>учить составлять по условию текстовой задачи, несложные линейные уравнения;</w:t>
      </w:r>
    </w:p>
    <w:p w:rsidR="00B77EC0" w:rsidRPr="00C7651F" w:rsidRDefault="00B77EC0" w:rsidP="00C7651F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C7651F">
        <w:rPr>
          <w:rFonts w:ascii="Times New Roman" w:hAnsi="Times New Roman" w:cs="Times New Roman"/>
        </w:rPr>
        <w:t>продолжить знакомство с геометрическими понятиями;</w:t>
      </w:r>
    </w:p>
    <w:p w:rsidR="00C7651F" w:rsidRPr="00C7651F" w:rsidRDefault="00B77EC0" w:rsidP="00C7651F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b/>
        </w:rPr>
      </w:pPr>
      <w:r w:rsidRPr="00C7651F">
        <w:rPr>
          <w:rFonts w:ascii="Times New Roman" w:hAnsi="Times New Roman" w:cs="Times New Roman"/>
        </w:rPr>
        <w:t>развивать навыки построения геометрических фигур и измерения геометрических величин.</w:t>
      </w:r>
    </w:p>
    <w:p w:rsidR="00C7651F" w:rsidRPr="00C7651F" w:rsidRDefault="00C7651F" w:rsidP="00C7651F">
      <w:p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</w:p>
    <w:p w:rsidR="00B77EC0" w:rsidRPr="00C7651F" w:rsidRDefault="00B77EC0" w:rsidP="00C7651F">
      <w:p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center"/>
        <w:rPr>
          <w:rStyle w:val="FontStyle55"/>
          <w:rFonts w:ascii="Times New Roman" w:hAnsi="Times New Roman" w:cs="Times New Roman"/>
          <w:b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t>Планируемые результаты изучения учебного предмета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Изучение математики в 5 классе дает возможность </w:t>
      </w:r>
      <w:proofErr w:type="gramStart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обучающимся</w:t>
      </w:r>
      <w:proofErr w:type="gramEnd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 достичь следующих результатов развития.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b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t>Личностными результатами обучения математике в 5 классе являются: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1)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контрпримеры</w:t>
      </w:r>
      <w:proofErr w:type="spellEnd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2) критичность мышления, умение распознавать логически некорректные высказывания, отличать гипотезу от факта;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3) 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4) креативность мышления, инициатива, находчивость, активность при решении математических задач;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5) умение контролировать процесс и результат учебной математической деятельности;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6) способность к эмоциональному восприятию математических объектов, задач, решений, рассуждений.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b/>
          <w:sz w:val="22"/>
          <w:szCs w:val="22"/>
        </w:rPr>
      </w:pPr>
      <w:proofErr w:type="spellStart"/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t>Метапредметным</w:t>
      </w:r>
      <w:proofErr w:type="spellEnd"/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t xml:space="preserve"> результатом изучения курса является формирование универсальных учебных действий (УУД).</w:t>
      </w:r>
    </w:p>
    <w:p w:rsidR="00C7651F" w:rsidRDefault="00C7651F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b/>
          <w:sz w:val="22"/>
          <w:szCs w:val="22"/>
        </w:rPr>
      </w:pP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b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t xml:space="preserve">Регулятивные УУД: 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Ученик научится: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самостоятельно обнаруживать и формулировать учебную проблему, определять цель УД;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из</w:t>
      </w:r>
      <w:proofErr w:type="gramEnd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 предложенных, а также искать их самостоятельно;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составлять (индивидуально или в группе) план решения проблемы (выполнения проекта);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работая по плану, сверять свои действия с целью и при необходимости исправлять ошибки самостоятельно (в том числе и корректировать план);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в диалоге с учителем совершенствовать самостоятельно выбранные критерии оценки.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b/>
          <w:sz w:val="22"/>
          <w:szCs w:val="22"/>
        </w:rPr>
      </w:pP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b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t>Познавательные УУД: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Ученик научится: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проводить наблюдение и эксперимент под руководством учителя;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осуществлять расширенный поиск информации с использованием ресурсов библиотек и Интернета;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осуществлять выбор наиболее эффективных способов решения задач в зависимости от конкретных условий;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анализировать, сравнивать, классифицировать и обобщать факты и явления;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 xml:space="preserve">давать определения понятиям. 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b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lastRenderedPageBreak/>
        <w:t>Коммуникативные УУД: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Ученик научится: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самостоятельно организовывать учебное взаимодействие в группе (определять общие цели, договариваться друг с другом и т. д.);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в дискуссии уметь выдвинуть аргументы и контраргументы;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 xml:space="preserve">учиться </w:t>
      </w:r>
      <w:proofErr w:type="gramStart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критично</w:t>
      </w:r>
      <w:proofErr w:type="gramEnd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 относиться к своему мнению, с достоинством признавать ошибочность своего мнения и корректировать его;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proofErr w:type="gramStart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понимая позицию другого, различать в его речи: мнение (точку зрения), доказательство (аргументы), факты (гипотезы, аксиомы,)</w:t>
      </w:r>
      <w:proofErr w:type="gramEnd"/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b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t>Общими предметными результатами обучения математике в 5 классе являются: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1) овладение базовым понятийным аппаратом по основным разделам содержания; представление об основных изучаемых понятиях (число, геометрическая фигура, уравнение) как важнейших математических моделях, позволяющих описывать и изучать реальные процессы и явления;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2) 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4) 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5) овладение геометрическим языком, умение использовать его для описания предметов окружающего мира; развитие пространственных представлений и изобразительных умений, приобретение навыков геометрических построений;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6) умение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7)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b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t>Ученик научится: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1.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Понимать особенности десятичной системы счисления;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2.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Оперировать понятиями, связанными с делимостью натуральных чисел;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3.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 xml:space="preserve">Выражать числа в эквивалентных формах записи числа, выбирая наиболее </w:t>
      </w:r>
      <w:proofErr w:type="gramStart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подходящую</w:t>
      </w:r>
      <w:proofErr w:type="gramEnd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 xml:space="preserve"> в зависимости от ситуации;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4.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Сравнивать и упорядочивать натуральные числа и дроби с одинаковыми знаменателями и числителями. Сравнивать и упорядочивать дроби с разными знаменателями;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5.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Выполнять вычисления, сочетая устные и письменные приемы вычислений, применение калькулятора;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6.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Использовать понятия и умения, связанные с процентами в ходе решения задач;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7.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Решать задачи, содержащие буквенные данные, работать с формулами;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8.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Распознавать на чертежах, рисунках, моделях и в окружающем мире отрезки, треугольники, прямые, лучи, плоскости, прямоугольники, прямоугольные параллелепипеды и другие пространственные тела;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9.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Вычислять объём прямоугольного параллелепипеда;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10.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Находить значения длин линейных элементов фигур, градусную меру углов от 0 до 180°;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11.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Использовать свойства измерения длин, площадей и углов при решении задач на нахождение длины отрезка, градусной меры угла;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12.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Вычислять площадь прямоугольников.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lastRenderedPageBreak/>
        <w:t>13.        Решать простейшие комбинаторные задачи.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b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t>Обучающийся получит возможность научиться в 5 класс</w:t>
      </w:r>
      <w:proofErr w:type="gramStart"/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t>е(</w:t>
      </w:r>
      <w:proofErr w:type="gramEnd"/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t>для обеспечения возможности успешного продолжения образования на базовом и углублённом уровнях)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b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t>Элементы теории множеств и математической логики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proofErr w:type="gramStart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 xml:space="preserve">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</w:t>
      </w:r>
      <w:proofErr w:type="gramEnd"/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В повседневной жизни и при изучении других предметов: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 xml:space="preserve">распознавать логически некорректные высказывания; 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строить цепочки умозаключений на основе использования правил логики.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b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t>Числа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Оперировать понятиями: натуральное число, множество натуральных чисел, обыкновенная дробь, десятичная дробь, смешанное число;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понимать и объяснять смысл позиционной записи натурального числа;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выполнять вычисления, в том числе с использованием приёмов рациональных вычислений, обосновывать алгоритмы выполнения действий;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выполнять округление чисел с заданной точностью;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упорядочивать числа, записанные в виде обыкновенных и десятичных дробей;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В повседневной жизни и при изучении других предметов: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выполнять сравнение результатов вычислений при решении практических задач, в том числе приближенных вычислений;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составлять числовые выражения и оценивать их значения при решении практических задач и задач из других учебных предметов.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b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t xml:space="preserve">Уравнения и неравенства 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b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t>Статистика и теория вероятностей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 xml:space="preserve">Оперировать понятиями: столбчатые и круговые диаграммы, таблицы данных, среднее арифметическое, 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извлекать, информацию, представленную в таблицах, на диаграммах;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составлять таблицы, строить диаграммы на основе данных.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В повседневной жизни и при изучении других предметов: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b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t>Текстовые задачи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Решать простые и сложные задачи разных типов, а также задачи повышенной трудности;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знать и применять оба способа поиска решения задач (от требования к условию и от условия к требованию);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lastRenderedPageBreak/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 xml:space="preserve">моделировать рассуждения при поиске решения задач с помощью </w:t>
      </w:r>
      <w:proofErr w:type="gramStart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граф-схемы</w:t>
      </w:r>
      <w:proofErr w:type="gramEnd"/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выделять этапы решения задачи и содержание каждого этапа;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интерпретировать вычислительные результаты в задаче, исследовать полученное решение задачи;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исследовать всевозможные ситуации при решении задач на движение по реке, рассматривать разные системы отсчёта;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 xml:space="preserve">решать разнообразные задачи «на части», 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В повседневной жизни и при изучении других предметов: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решать задачи на движение по реке, рассматривая разные системы отсчета.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b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t>Наглядная геометрия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Геометрические фигуры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Извлекать, интерпретировать и преобразовывать информацию о геометрических фигурах, представленную на чертежах;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изображать изучаемые фигуры от руки и с помощью компьютерных инструментов.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Измерения и вычисления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выполнять измерение длин, расстояний, величин углов, с помощью инструментов для измерений длин и углов;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вычислять площади прямоугольников, квадратов, объёмы прямоугольных параллелепипедов, кубов.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В повседневной жизни и при изучении других предметов: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вычислять расстояния на местности в стандартных ситуациях, площади участков прямоугольной формы, объёмы комнат;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 xml:space="preserve">выполнять простейшие построения на местности, необходимые в реальной жизни; 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>оценивать размеры реальных объектов окружающего мира.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b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b/>
          <w:sz w:val="22"/>
          <w:szCs w:val="22"/>
        </w:rPr>
        <w:t>История математики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>•</w:t>
      </w:r>
      <w:r w:rsidRPr="00C7651F">
        <w:rPr>
          <w:rStyle w:val="FontStyle55"/>
          <w:rFonts w:ascii="Times New Roman" w:hAnsi="Times New Roman" w:cs="Times New Roman"/>
          <w:sz w:val="22"/>
          <w:szCs w:val="22"/>
        </w:rPr>
        <w:tab/>
        <w:t xml:space="preserve">Характеризовать вклад выдающихся математиков в развитие математики и иных научных областей                                                                               </w:t>
      </w:r>
    </w:p>
    <w:p w:rsidR="00B77EC0" w:rsidRPr="00C7651F" w:rsidRDefault="00B77EC0" w:rsidP="00C7651F">
      <w:pPr>
        <w:pStyle w:val="Style3"/>
        <w:spacing w:line="240" w:lineRule="auto"/>
        <w:ind w:left="142" w:firstLine="142"/>
        <w:rPr>
          <w:rStyle w:val="FontStyle55"/>
          <w:rFonts w:ascii="Times New Roman" w:hAnsi="Times New Roman" w:cs="Times New Roman"/>
          <w:sz w:val="22"/>
          <w:szCs w:val="22"/>
        </w:rPr>
      </w:pPr>
    </w:p>
    <w:p w:rsidR="00B77EC0" w:rsidRPr="00C7651F" w:rsidRDefault="00B77EC0" w:rsidP="00C7651F">
      <w:pPr>
        <w:widowControl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C7651F">
        <w:rPr>
          <w:rFonts w:ascii="Times New Roman" w:eastAsia="Times New Roman" w:hAnsi="Times New Roman" w:cs="Times New Roman"/>
          <w:b/>
          <w:bCs/>
          <w:color w:val="000000"/>
        </w:rPr>
        <w:t>Содержание учебного предмета (175 часов)</w:t>
      </w:r>
    </w:p>
    <w:p w:rsidR="00B77EC0" w:rsidRPr="00C7651F" w:rsidRDefault="00B77EC0" w:rsidP="00C7651F">
      <w:pPr>
        <w:widowControl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color w:val="000000"/>
        </w:rPr>
      </w:pP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</w:rPr>
      </w:pPr>
      <w:bookmarkStart w:id="1" w:name="m4"/>
      <w:bookmarkEnd w:id="1"/>
      <w:r w:rsidRPr="00C7651F">
        <w:rPr>
          <w:rFonts w:ascii="Times New Roman" w:eastAsia="Times New Roman" w:hAnsi="Times New Roman" w:cs="Times New Roman"/>
          <w:b/>
        </w:rPr>
        <w:t>1. Натуральные числа и шкалы</w:t>
      </w:r>
      <w:r w:rsidR="00DB087F" w:rsidRPr="00C7651F">
        <w:rPr>
          <w:rFonts w:ascii="Times New Roman" w:eastAsia="Times New Roman" w:hAnsi="Times New Roman" w:cs="Times New Roman"/>
          <w:b/>
        </w:rPr>
        <w:t>(14</w:t>
      </w:r>
      <w:r w:rsidRPr="00C7651F">
        <w:rPr>
          <w:rFonts w:ascii="Times New Roman" w:eastAsia="Times New Roman" w:hAnsi="Times New Roman" w:cs="Times New Roman"/>
          <w:b/>
        </w:rPr>
        <w:t xml:space="preserve"> часов)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</w:rPr>
      </w:pPr>
      <w:r w:rsidRPr="00C7651F">
        <w:rPr>
          <w:rFonts w:ascii="Times New Roman" w:eastAsia="Times New Roman" w:hAnsi="Times New Roman" w:cs="Times New Roman"/>
        </w:rPr>
        <w:t xml:space="preserve">Натуральные числа и их сравнение. Геометрические фигуры: отрезок, </w:t>
      </w:r>
      <w:proofErr w:type="gramStart"/>
      <w:r w:rsidRPr="00C7651F">
        <w:rPr>
          <w:rFonts w:ascii="Times New Roman" w:eastAsia="Times New Roman" w:hAnsi="Times New Roman" w:cs="Times New Roman"/>
        </w:rPr>
        <w:t>прямая</w:t>
      </w:r>
      <w:proofErr w:type="gramEnd"/>
      <w:r w:rsidRPr="00C7651F">
        <w:rPr>
          <w:rFonts w:ascii="Times New Roman" w:eastAsia="Times New Roman" w:hAnsi="Times New Roman" w:cs="Times New Roman"/>
        </w:rPr>
        <w:t xml:space="preserve">, луч, треугольник. Измерение и построение отрезков. Координатный луч. 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</w:rPr>
      </w:pPr>
      <w:r w:rsidRPr="00C7651F">
        <w:rPr>
          <w:rFonts w:ascii="Times New Roman" w:eastAsia="Times New Roman" w:hAnsi="Times New Roman" w:cs="Times New Roman"/>
          <w:b/>
        </w:rPr>
        <w:t>Основная цель</w:t>
      </w:r>
      <w:r w:rsidRPr="00C7651F">
        <w:rPr>
          <w:rFonts w:ascii="Times New Roman" w:eastAsia="Times New Roman" w:hAnsi="Times New Roman" w:cs="Times New Roman"/>
        </w:rPr>
        <w:t xml:space="preserve">— </w:t>
      </w:r>
      <w:proofErr w:type="gramStart"/>
      <w:r w:rsidRPr="00C7651F">
        <w:rPr>
          <w:rFonts w:ascii="Times New Roman" w:eastAsia="Times New Roman" w:hAnsi="Times New Roman" w:cs="Times New Roman"/>
        </w:rPr>
        <w:t>си</w:t>
      </w:r>
      <w:proofErr w:type="gramEnd"/>
      <w:r w:rsidRPr="00C7651F">
        <w:rPr>
          <w:rFonts w:ascii="Times New Roman" w:eastAsia="Times New Roman" w:hAnsi="Times New Roman" w:cs="Times New Roman"/>
        </w:rPr>
        <w:t xml:space="preserve">стематизировать и обобщить сведения о натуральных числах, полученные в начальной школе; закрепить навыки построения и измерения отрезков.                                                                                                             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</w:rPr>
      </w:pPr>
      <w:r w:rsidRPr="00C7651F">
        <w:rPr>
          <w:rFonts w:ascii="Times New Roman" w:eastAsia="Times New Roman" w:hAnsi="Times New Roman" w:cs="Times New Roman"/>
          <w:b/>
        </w:rPr>
        <w:lastRenderedPageBreak/>
        <w:t>2.Сложение и вычитание натуральных чисел (2</w:t>
      </w:r>
      <w:r w:rsidR="00DB087F" w:rsidRPr="00C7651F">
        <w:rPr>
          <w:rFonts w:ascii="Times New Roman" w:eastAsia="Times New Roman" w:hAnsi="Times New Roman" w:cs="Times New Roman"/>
          <w:b/>
        </w:rPr>
        <w:t>1</w:t>
      </w:r>
      <w:r w:rsidRPr="00C7651F">
        <w:rPr>
          <w:rFonts w:ascii="Times New Roman" w:eastAsia="Times New Roman" w:hAnsi="Times New Roman" w:cs="Times New Roman"/>
          <w:b/>
        </w:rPr>
        <w:t xml:space="preserve"> час)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</w:rPr>
      </w:pPr>
      <w:r w:rsidRPr="00C7651F">
        <w:rPr>
          <w:rFonts w:ascii="Times New Roman" w:eastAsia="Times New Roman" w:hAnsi="Times New Roman" w:cs="Times New Roman"/>
        </w:rPr>
        <w:t xml:space="preserve">Сложение и вычитание натуральных чисел, свойства сложения. Решение текстовых задач. Числовое выражение. Буквенное выражение и его числовое значение. Решение линейных уравнений. 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</w:rPr>
      </w:pPr>
      <w:r w:rsidRPr="00C7651F">
        <w:rPr>
          <w:rFonts w:ascii="Times New Roman" w:eastAsia="Times New Roman" w:hAnsi="Times New Roman" w:cs="Times New Roman"/>
          <w:b/>
        </w:rPr>
        <w:t>Основная цель</w:t>
      </w:r>
      <w:r w:rsidRPr="00C7651F">
        <w:rPr>
          <w:rFonts w:ascii="Times New Roman" w:eastAsia="Times New Roman" w:hAnsi="Times New Roman" w:cs="Times New Roman"/>
        </w:rPr>
        <w:t xml:space="preserve">— </w:t>
      </w:r>
      <w:proofErr w:type="gramStart"/>
      <w:r w:rsidRPr="00C7651F">
        <w:rPr>
          <w:rFonts w:ascii="Times New Roman" w:eastAsia="Times New Roman" w:hAnsi="Times New Roman" w:cs="Times New Roman"/>
        </w:rPr>
        <w:t>за</w:t>
      </w:r>
      <w:proofErr w:type="gramEnd"/>
      <w:r w:rsidRPr="00C7651F">
        <w:rPr>
          <w:rFonts w:ascii="Times New Roman" w:eastAsia="Times New Roman" w:hAnsi="Times New Roman" w:cs="Times New Roman"/>
        </w:rPr>
        <w:t>крепить и развить навыки сложения и вычитания натуральных чисел. 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</w:rPr>
      </w:pPr>
      <w:r w:rsidRPr="00C7651F">
        <w:rPr>
          <w:rFonts w:ascii="Times New Roman" w:eastAsia="Times New Roman" w:hAnsi="Times New Roman" w:cs="Times New Roman"/>
          <w:b/>
        </w:rPr>
        <w:t xml:space="preserve">3.Умножение и деление натуральных чисел </w:t>
      </w:r>
      <w:r w:rsidR="00DB087F" w:rsidRPr="00C7651F">
        <w:rPr>
          <w:rFonts w:ascii="Times New Roman" w:eastAsia="Times New Roman" w:hAnsi="Times New Roman" w:cs="Times New Roman"/>
          <w:b/>
        </w:rPr>
        <w:t>(27</w:t>
      </w:r>
      <w:r w:rsidRPr="00C7651F">
        <w:rPr>
          <w:rFonts w:ascii="Times New Roman" w:eastAsia="Times New Roman" w:hAnsi="Times New Roman" w:cs="Times New Roman"/>
          <w:b/>
        </w:rPr>
        <w:t xml:space="preserve"> часа)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</w:rPr>
      </w:pPr>
      <w:r w:rsidRPr="00C7651F">
        <w:rPr>
          <w:rFonts w:ascii="Times New Roman" w:eastAsia="Times New Roman" w:hAnsi="Times New Roman" w:cs="Times New Roman"/>
        </w:rPr>
        <w:t>Умножение и деление натуральных чисел, свойства умножения. Квадрат и куб числа. Решение текстовых задач.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</w:rPr>
      </w:pPr>
      <w:r w:rsidRPr="00C7651F">
        <w:rPr>
          <w:rFonts w:ascii="Times New Roman" w:eastAsia="Times New Roman" w:hAnsi="Times New Roman" w:cs="Times New Roman"/>
          <w:b/>
        </w:rPr>
        <w:t>Основная цель</w:t>
      </w:r>
      <w:r w:rsidRPr="00C7651F">
        <w:rPr>
          <w:rFonts w:ascii="Times New Roman" w:eastAsia="Times New Roman" w:hAnsi="Times New Roman" w:cs="Times New Roman"/>
        </w:rPr>
        <w:t xml:space="preserve"> — закрепить и развить навыки арифметических действий с натуральными числами.  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</w:rPr>
      </w:pPr>
      <w:r w:rsidRPr="00C7651F">
        <w:rPr>
          <w:rFonts w:ascii="Times New Roman" w:eastAsia="Times New Roman" w:hAnsi="Times New Roman" w:cs="Times New Roman"/>
          <w:b/>
        </w:rPr>
        <w:t>4.Площади и объемы  (12 часов)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</w:rPr>
      </w:pPr>
      <w:r w:rsidRPr="00C7651F">
        <w:rPr>
          <w:rFonts w:ascii="Times New Roman" w:eastAsia="Times New Roman" w:hAnsi="Times New Roman" w:cs="Times New Roman"/>
        </w:rPr>
        <w:t xml:space="preserve">Вычисления по формулам. Прямоугольник. Площадь прямоугольника. Единицы площадей.     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</w:rPr>
      </w:pPr>
      <w:r w:rsidRPr="00C7651F">
        <w:rPr>
          <w:rFonts w:ascii="Times New Roman" w:eastAsia="Times New Roman" w:hAnsi="Times New Roman" w:cs="Times New Roman"/>
          <w:b/>
        </w:rPr>
        <w:t>Основная цель</w:t>
      </w:r>
      <w:r w:rsidRPr="00C7651F">
        <w:rPr>
          <w:rFonts w:ascii="Times New Roman" w:eastAsia="Times New Roman" w:hAnsi="Times New Roman" w:cs="Times New Roman"/>
        </w:rPr>
        <w:t xml:space="preserve">— </w:t>
      </w:r>
      <w:proofErr w:type="gramStart"/>
      <w:r w:rsidRPr="00C7651F">
        <w:rPr>
          <w:rFonts w:ascii="Times New Roman" w:eastAsia="Times New Roman" w:hAnsi="Times New Roman" w:cs="Times New Roman"/>
        </w:rPr>
        <w:t>ра</w:t>
      </w:r>
      <w:proofErr w:type="gramEnd"/>
      <w:r w:rsidRPr="00C7651F">
        <w:rPr>
          <w:rFonts w:ascii="Times New Roman" w:eastAsia="Times New Roman" w:hAnsi="Times New Roman" w:cs="Times New Roman"/>
        </w:rPr>
        <w:t xml:space="preserve">сширить представления учащихся об измерении геометрических величин на примере вычисления площадей и объемов и систематизировать известные им сведения о единицах измерения. 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</w:rPr>
      </w:pPr>
      <w:r w:rsidRPr="00C7651F">
        <w:rPr>
          <w:rFonts w:ascii="Times New Roman" w:eastAsia="Times New Roman" w:hAnsi="Times New Roman" w:cs="Times New Roman"/>
          <w:b/>
        </w:rPr>
        <w:t>5. Обыкновенные дроби (2</w:t>
      </w:r>
      <w:r w:rsidR="00DB087F" w:rsidRPr="00C7651F">
        <w:rPr>
          <w:rFonts w:ascii="Times New Roman" w:eastAsia="Times New Roman" w:hAnsi="Times New Roman" w:cs="Times New Roman"/>
          <w:b/>
        </w:rPr>
        <w:t>5</w:t>
      </w:r>
      <w:r w:rsidRPr="00C7651F">
        <w:rPr>
          <w:rFonts w:ascii="Times New Roman" w:eastAsia="Times New Roman" w:hAnsi="Times New Roman" w:cs="Times New Roman"/>
          <w:b/>
        </w:rPr>
        <w:t xml:space="preserve"> часа)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</w:rPr>
      </w:pPr>
      <w:r w:rsidRPr="00C7651F">
        <w:rPr>
          <w:rFonts w:ascii="Times New Roman" w:eastAsia="Times New Roman" w:hAnsi="Times New Roman" w:cs="Times New Roman"/>
        </w:rPr>
        <w:t xml:space="preserve">Окружность и круг. Обыкновенная дробь. Основные задачи на дроби. Сравнение обыкновенных дробей. Сложение и вычитание дробей с одинаковыми знаменателями. 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</w:rPr>
      </w:pPr>
      <w:r w:rsidRPr="00C7651F">
        <w:rPr>
          <w:rFonts w:ascii="Times New Roman" w:eastAsia="Times New Roman" w:hAnsi="Times New Roman" w:cs="Times New Roman"/>
          <w:b/>
        </w:rPr>
        <w:t>Основная цель</w:t>
      </w:r>
      <w:r w:rsidRPr="00C7651F">
        <w:rPr>
          <w:rFonts w:ascii="Times New Roman" w:eastAsia="Times New Roman" w:hAnsi="Times New Roman" w:cs="Times New Roman"/>
        </w:rPr>
        <w:t xml:space="preserve"> — познакомить учащихся с понятием дроби в объеме, достаточном для введения десятичных дробей.  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</w:rPr>
      </w:pPr>
      <w:r w:rsidRPr="00C7651F">
        <w:rPr>
          <w:rFonts w:ascii="Times New Roman" w:eastAsia="Times New Roman" w:hAnsi="Times New Roman" w:cs="Times New Roman"/>
          <w:b/>
        </w:rPr>
        <w:t>6.Десятичные дроби.  Сложение и вычитание десятичных дробей (13 часов)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</w:rPr>
      </w:pPr>
      <w:r w:rsidRPr="00C7651F">
        <w:rPr>
          <w:rFonts w:ascii="Times New Roman" w:eastAsia="Times New Roman" w:hAnsi="Times New Roman" w:cs="Times New Roman"/>
        </w:rPr>
        <w:t xml:space="preserve">Десятичная дробь. Сравнение, округление, сложение и вычитание десятичных дробей. Решение текстовых задач. 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</w:rPr>
      </w:pPr>
      <w:r w:rsidRPr="00C7651F">
        <w:rPr>
          <w:rFonts w:ascii="Times New Roman" w:eastAsia="Times New Roman" w:hAnsi="Times New Roman" w:cs="Times New Roman"/>
          <w:b/>
        </w:rPr>
        <w:t>Основная цель</w:t>
      </w:r>
      <w:r w:rsidRPr="00C7651F">
        <w:rPr>
          <w:rFonts w:ascii="Times New Roman" w:eastAsia="Times New Roman" w:hAnsi="Times New Roman" w:cs="Times New Roman"/>
        </w:rPr>
        <w:t xml:space="preserve">— </w:t>
      </w:r>
      <w:proofErr w:type="gramStart"/>
      <w:r w:rsidRPr="00C7651F">
        <w:rPr>
          <w:rFonts w:ascii="Times New Roman" w:eastAsia="Times New Roman" w:hAnsi="Times New Roman" w:cs="Times New Roman"/>
        </w:rPr>
        <w:t>вы</w:t>
      </w:r>
      <w:proofErr w:type="gramEnd"/>
      <w:r w:rsidRPr="00C7651F">
        <w:rPr>
          <w:rFonts w:ascii="Times New Roman" w:eastAsia="Times New Roman" w:hAnsi="Times New Roman" w:cs="Times New Roman"/>
        </w:rPr>
        <w:t>работать умения читать, записывать, сравнивать, округлять десятичные дроби, выполнять сложение и вычитание десятичных дробей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</w:rPr>
      </w:pPr>
      <w:r w:rsidRPr="00C7651F">
        <w:rPr>
          <w:rFonts w:ascii="Times New Roman" w:eastAsia="Times New Roman" w:hAnsi="Times New Roman" w:cs="Times New Roman"/>
          <w:b/>
        </w:rPr>
        <w:t xml:space="preserve">7.Умножение и деление десятичных дробей </w:t>
      </w:r>
      <w:r w:rsidR="00215C26" w:rsidRPr="00C7651F">
        <w:rPr>
          <w:rFonts w:ascii="Times New Roman" w:eastAsia="Times New Roman" w:hAnsi="Times New Roman" w:cs="Times New Roman"/>
          <w:b/>
        </w:rPr>
        <w:t>(24</w:t>
      </w:r>
      <w:r w:rsidRPr="00C7651F">
        <w:rPr>
          <w:rFonts w:ascii="Times New Roman" w:eastAsia="Times New Roman" w:hAnsi="Times New Roman" w:cs="Times New Roman"/>
          <w:b/>
        </w:rPr>
        <w:t xml:space="preserve"> часа)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</w:rPr>
      </w:pPr>
      <w:r w:rsidRPr="00C7651F">
        <w:rPr>
          <w:rFonts w:ascii="Times New Roman" w:eastAsia="Times New Roman" w:hAnsi="Times New Roman" w:cs="Times New Roman"/>
        </w:rPr>
        <w:t>Умножение и деление десятичных дробей. Среднее арифметическое нескольких чисел. Решение текстовых задач.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</w:rPr>
      </w:pPr>
      <w:r w:rsidRPr="00C7651F">
        <w:rPr>
          <w:rFonts w:ascii="Times New Roman" w:eastAsia="Times New Roman" w:hAnsi="Times New Roman" w:cs="Times New Roman"/>
          <w:b/>
        </w:rPr>
        <w:t>Основная цель</w:t>
      </w:r>
      <w:r w:rsidRPr="00C7651F">
        <w:rPr>
          <w:rFonts w:ascii="Times New Roman" w:eastAsia="Times New Roman" w:hAnsi="Times New Roman" w:cs="Times New Roman"/>
        </w:rPr>
        <w:t xml:space="preserve">— </w:t>
      </w:r>
      <w:proofErr w:type="gramStart"/>
      <w:r w:rsidRPr="00C7651F">
        <w:rPr>
          <w:rFonts w:ascii="Times New Roman" w:eastAsia="Times New Roman" w:hAnsi="Times New Roman" w:cs="Times New Roman"/>
        </w:rPr>
        <w:t>вы</w:t>
      </w:r>
      <w:proofErr w:type="gramEnd"/>
      <w:r w:rsidRPr="00C7651F">
        <w:rPr>
          <w:rFonts w:ascii="Times New Roman" w:eastAsia="Times New Roman" w:hAnsi="Times New Roman" w:cs="Times New Roman"/>
        </w:rPr>
        <w:t xml:space="preserve">работать умения умножать и делить десятичные дроби, выполнять задания на все действия с натуральными числами и десятичными дробями. 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</w:rPr>
      </w:pPr>
      <w:r w:rsidRPr="00C7651F">
        <w:rPr>
          <w:rFonts w:ascii="Times New Roman" w:eastAsia="Times New Roman" w:hAnsi="Times New Roman" w:cs="Times New Roman"/>
          <w:b/>
        </w:rPr>
        <w:t>8.  Инструменты для вычислений и измерений (17 часа)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</w:rPr>
      </w:pPr>
      <w:r w:rsidRPr="00C7651F">
        <w:rPr>
          <w:rFonts w:ascii="Times New Roman" w:eastAsia="Times New Roman" w:hAnsi="Times New Roman" w:cs="Times New Roman"/>
        </w:rPr>
        <w:t>Начальные сведения о вычислениях на калькуляторе. Проценты. Основные задачи на проценты. Примеры таблиц и диаграмм. Угол, треугольник. Величина (градусная мера) угла. Единицы измерения углов. Измерение углов. Построение угла заданной величины.  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</w:rPr>
      </w:pPr>
      <w:r w:rsidRPr="00C7651F">
        <w:rPr>
          <w:rFonts w:ascii="Times New Roman" w:eastAsia="Times New Roman" w:hAnsi="Times New Roman" w:cs="Times New Roman"/>
          <w:b/>
        </w:rPr>
        <w:t>Основная цель</w:t>
      </w:r>
      <w:r w:rsidRPr="00C7651F">
        <w:rPr>
          <w:rFonts w:ascii="Times New Roman" w:eastAsia="Times New Roman" w:hAnsi="Times New Roman" w:cs="Times New Roman"/>
        </w:rPr>
        <w:t xml:space="preserve">— </w:t>
      </w:r>
      <w:proofErr w:type="gramStart"/>
      <w:r w:rsidRPr="00C7651F">
        <w:rPr>
          <w:rFonts w:ascii="Times New Roman" w:eastAsia="Times New Roman" w:hAnsi="Times New Roman" w:cs="Times New Roman"/>
        </w:rPr>
        <w:t>сф</w:t>
      </w:r>
      <w:proofErr w:type="gramEnd"/>
      <w:r w:rsidRPr="00C7651F">
        <w:rPr>
          <w:rFonts w:ascii="Times New Roman" w:eastAsia="Times New Roman" w:hAnsi="Times New Roman" w:cs="Times New Roman"/>
        </w:rPr>
        <w:t>ормировать умения решать простейшие задачи на проценты, выполнять измерение и построение углов.</w:t>
      </w:r>
    </w:p>
    <w:p w:rsidR="00CA111E" w:rsidRPr="00C7651F" w:rsidRDefault="00CA111E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</w:rPr>
      </w:pPr>
      <w:r w:rsidRPr="00C7651F">
        <w:rPr>
          <w:rFonts w:ascii="Times New Roman" w:eastAsia="Times New Roman" w:hAnsi="Times New Roman" w:cs="Times New Roman"/>
          <w:b/>
        </w:rPr>
        <w:t>9</w:t>
      </w:r>
      <w:r w:rsidRPr="00C7651F">
        <w:rPr>
          <w:rFonts w:ascii="Times New Roman" w:eastAsia="Times New Roman" w:hAnsi="Times New Roman" w:cs="Times New Roman"/>
        </w:rPr>
        <w:t xml:space="preserve">. </w:t>
      </w:r>
      <w:r w:rsidRPr="00C7651F">
        <w:rPr>
          <w:rFonts w:ascii="Times New Roman" w:eastAsia="Times New Roman" w:hAnsi="Times New Roman" w:cs="Times New Roman"/>
          <w:b/>
        </w:rPr>
        <w:t>Введение в вероятность. Комбинаторика. (7 часов). </w:t>
      </w:r>
    </w:p>
    <w:p w:rsidR="00CA111E" w:rsidRPr="00C7651F" w:rsidRDefault="00CA111E" w:rsidP="00C7651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</w:rPr>
      </w:pPr>
      <w:proofErr w:type="gramStart"/>
      <w:r w:rsidRPr="00C7651F">
        <w:rPr>
          <w:rFonts w:ascii="Times New Roman" w:eastAsia="Times New Roman" w:hAnsi="Times New Roman" w:cs="Times New Roman"/>
        </w:rPr>
        <w:t>Основная</w:t>
      </w:r>
      <w:proofErr w:type="gramEnd"/>
      <w:r w:rsidRPr="00C7651F">
        <w:rPr>
          <w:rFonts w:ascii="Times New Roman" w:eastAsia="Times New Roman" w:hAnsi="Times New Roman" w:cs="Times New Roman"/>
        </w:rPr>
        <w:t xml:space="preserve"> цель-научиться некоторым специальным приёмам решения комбинаторных задач.</w:t>
      </w:r>
    </w:p>
    <w:p w:rsidR="00B77EC0" w:rsidRPr="00C7651F" w:rsidRDefault="00CA111E" w:rsidP="00C7651F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b/>
        </w:rPr>
      </w:pPr>
      <w:r w:rsidRPr="00C7651F">
        <w:rPr>
          <w:rFonts w:ascii="Times New Roman" w:eastAsia="Times New Roman" w:hAnsi="Times New Roman" w:cs="Times New Roman"/>
          <w:b/>
        </w:rPr>
        <w:t>10</w:t>
      </w:r>
      <w:r w:rsidR="00B77EC0" w:rsidRPr="00C7651F">
        <w:rPr>
          <w:rFonts w:ascii="Times New Roman" w:eastAsia="Times New Roman" w:hAnsi="Times New Roman" w:cs="Times New Roman"/>
          <w:b/>
        </w:rPr>
        <w:t>.</w:t>
      </w:r>
      <w:r w:rsidRPr="00C7651F">
        <w:rPr>
          <w:rFonts w:ascii="Times New Roman" w:eastAsia="Times New Roman" w:hAnsi="Times New Roman" w:cs="Times New Roman"/>
          <w:b/>
        </w:rPr>
        <w:t xml:space="preserve"> </w:t>
      </w:r>
      <w:r w:rsidR="00B77EC0" w:rsidRPr="00C7651F">
        <w:rPr>
          <w:rFonts w:ascii="Times New Roman" w:eastAsia="Times New Roman" w:hAnsi="Times New Roman" w:cs="Times New Roman"/>
          <w:b/>
        </w:rPr>
        <w:t xml:space="preserve">Повторение. Решение задач (18 часа </w:t>
      </w:r>
      <w:r w:rsidR="00215C26" w:rsidRPr="00C7651F">
        <w:rPr>
          <w:rFonts w:ascii="Times New Roman" w:hAnsi="Times New Roman" w:cs="Times New Roman"/>
          <w:b/>
        </w:rPr>
        <w:t>(10</w:t>
      </w:r>
      <w:r w:rsidR="00B77EC0" w:rsidRPr="00C7651F">
        <w:rPr>
          <w:rFonts w:ascii="Times New Roman" w:hAnsi="Times New Roman" w:cs="Times New Roman"/>
          <w:b/>
        </w:rPr>
        <w:t xml:space="preserve"> часов+4часов повторение курса начальной школы)).</w:t>
      </w:r>
    </w:p>
    <w:p w:rsidR="00B77EC0" w:rsidRPr="00C7651F" w:rsidRDefault="00CA111E" w:rsidP="00C7651F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b/>
        </w:rPr>
      </w:pPr>
      <w:r w:rsidRPr="00C7651F">
        <w:rPr>
          <w:rFonts w:ascii="Times New Roman" w:eastAsia="Times New Roman" w:hAnsi="Times New Roman" w:cs="Times New Roman"/>
          <w:b/>
        </w:rPr>
        <w:t>11</w:t>
      </w:r>
      <w:r w:rsidR="00B77EC0" w:rsidRPr="00C7651F">
        <w:rPr>
          <w:rFonts w:ascii="Times New Roman" w:eastAsia="Times New Roman" w:hAnsi="Times New Roman" w:cs="Times New Roman"/>
          <w:b/>
        </w:rPr>
        <w:t>. Итоговая контрольная работа (1 час)</w:t>
      </w:r>
    </w:p>
    <w:p w:rsidR="00B77EC0" w:rsidRPr="00C7651F" w:rsidRDefault="00B77EC0" w:rsidP="00C7651F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b/>
        </w:rPr>
      </w:pPr>
    </w:p>
    <w:p w:rsidR="00B77EC0" w:rsidRPr="00C7651F" w:rsidRDefault="00B77EC0" w:rsidP="00C7651F">
      <w:pPr>
        <w:spacing w:before="100" w:beforeAutospacing="1" w:after="100" w:afterAutospacing="1" w:line="240" w:lineRule="auto"/>
        <w:ind w:left="142" w:firstLine="142"/>
        <w:rPr>
          <w:rFonts w:ascii="Times New Roman" w:eastAsia="Times New Roman" w:hAnsi="Times New Roman" w:cs="Times New Roman"/>
          <w:b/>
        </w:rPr>
      </w:pPr>
    </w:p>
    <w:p w:rsidR="00B77EC0" w:rsidRPr="00C7651F" w:rsidRDefault="00B77EC0" w:rsidP="00C7651F">
      <w:pPr>
        <w:spacing w:before="100" w:beforeAutospacing="1" w:after="100" w:afterAutospacing="1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</w:rPr>
      </w:pPr>
    </w:p>
    <w:p w:rsidR="00B77EC0" w:rsidRPr="00C7651F" w:rsidRDefault="00B77EC0" w:rsidP="00C7651F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C7651F">
        <w:rPr>
          <w:rFonts w:ascii="Times New Roman" w:eastAsia="Times New Roman" w:hAnsi="Times New Roman" w:cs="Times New Roman"/>
          <w:b/>
        </w:rPr>
        <w:br w:type="page"/>
      </w:r>
    </w:p>
    <w:p w:rsidR="00B77EC0" w:rsidRPr="00945F7D" w:rsidRDefault="00B77EC0" w:rsidP="00B77EC0">
      <w:pPr>
        <w:spacing w:before="100" w:beforeAutospacing="1" w:after="100" w:afterAutospacing="1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F7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W w:w="4808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5"/>
        <w:gridCol w:w="930"/>
        <w:gridCol w:w="11259"/>
      </w:tblGrid>
      <w:tr w:rsidR="00B77EC0" w:rsidRPr="00BC7B6C" w:rsidTr="00F171BA">
        <w:tc>
          <w:tcPr>
            <w:tcW w:w="1054" w:type="pct"/>
            <w:vAlign w:val="center"/>
          </w:tcPr>
          <w:p w:rsidR="00B77EC0" w:rsidRPr="00A42BAD" w:rsidRDefault="00B77EC0" w:rsidP="00F171BA">
            <w:pPr>
              <w:spacing w:after="0" w:line="240" w:lineRule="auto"/>
              <w:ind w:left="142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BC7B6C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301" w:type="pct"/>
            <w:vAlign w:val="center"/>
          </w:tcPr>
          <w:p w:rsidR="00B77EC0" w:rsidRPr="00BC7B6C" w:rsidRDefault="00B77EC0" w:rsidP="00F17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B6C">
              <w:rPr>
                <w:rFonts w:ascii="Times New Roman" w:eastAsia="Times New Roman" w:hAnsi="Times New Roman" w:cs="Times New Roman"/>
              </w:rPr>
              <w:t>Кол-во часов</w:t>
            </w:r>
          </w:p>
        </w:tc>
        <w:tc>
          <w:tcPr>
            <w:tcW w:w="3645" w:type="pct"/>
            <w:vAlign w:val="center"/>
          </w:tcPr>
          <w:p w:rsidR="00B77EC0" w:rsidRPr="00BC7B6C" w:rsidRDefault="00B77EC0" w:rsidP="00F171B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BC7B6C">
              <w:rPr>
                <w:rFonts w:ascii="Times New Roman" w:eastAsia="Times New Roman" w:hAnsi="Times New Roman" w:cs="Times New Roman"/>
              </w:rPr>
              <w:t>Характеристика основных видов деятельности обучающихся (на уровне учебных действий)</w:t>
            </w:r>
          </w:p>
        </w:tc>
      </w:tr>
      <w:tr w:rsidR="00B77EC0" w:rsidRPr="00BC7B6C" w:rsidTr="00F171BA">
        <w:tc>
          <w:tcPr>
            <w:tcW w:w="1054" w:type="pct"/>
            <w:vAlign w:val="center"/>
          </w:tcPr>
          <w:p w:rsidR="00B77EC0" w:rsidRPr="00FE1390" w:rsidRDefault="00B77EC0" w:rsidP="00F171BA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b/>
                <w:i/>
              </w:rPr>
            </w:pPr>
            <w:r w:rsidRPr="00FE1390">
              <w:rPr>
                <w:rFonts w:ascii="Times New Roman" w:eastAsia="Times New Roman" w:hAnsi="Times New Roman" w:cs="Times New Roman"/>
                <w:b/>
                <w:i/>
              </w:rPr>
              <w:t>1. Повторение курса начальной школы</w:t>
            </w:r>
          </w:p>
        </w:tc>
        <w:tc>
          <w:tcPr>
            <w:tcW w:w="301" w:type="pct"/>
            <w:vAlign w:val="center"/>
          </w:tcPr>
          <w:p w:rsidR="00B77EC0" w:rsidRPr="00BC7B6C" w:rsidRDefault="00B77EC0" w:rsidP="00F171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645" w:type="pct"/>
            <w:vAlign w:val="center"/>
          </w:tcPr>
          <w:p w:rsidR="00B77EC0" w:rsidRDefault="00B77EC0" w:rsidP="00F171B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</w:t>
            </w:r>
            <w:r w:rsidRPr="00612A3D">
              <w:rPr>
                <w:rFonts w:ascii="Times New Roman" w:hAnsi="Times New Roman" w:cs="Times New Roman"/>
              </w:rPr>
              <w:t xml:space="preserve"> арифметические действия </w:t>
            </w:r>
            <w:r>
              <w:rPr>
                <w:rFonts w:ascii="Times New Roman" w:hAnsi="Times New Roman" w:cs="Times New Roman"/>
              </w:rPr>
              <w:t>с натуральными числами. Проверять</w:t>
            </w:r>
            <w:r w:rsidRPr="00612A3D">
              <w:rPr>
                <w:rFonts w:ascii="Times New Roman" w:hAnsi="Times New Roman" w:cs="Times New Roman"/>
              </w:rPr>
              <w:t xml:space="preserve"> правильность </w:t>
            </w:r>
            <w:proofErr w:type="spellStart"/>
            <w:r w:rsidRPr="00612A3D">
              <w:rPr>
                <w:rFonts w:ascii="Times New Roman" w:hAnsi="Times New Roman" w:cs="Times New Roman"/>
              </w:rPr>
              <w:t>вычислений</w:t>
            </w:r>
            <w:r>
              <w:rPr>
                <w:rFonts w:ascii="Times New Roman" w:eastAsia="Times New Roman" w:hAnsi="Times New Roman" w:cs="Times New Roman"/>
              </w:rPr>
              <w:t>Решать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примеры на сложение, вычитание, умножение и деление.</w:t>
            </w:r>
          </w:p>
          <w:p w:rsidR="00B77EC0" w:rsidRPr="00BC7B6C" w:rsidRDefault="00B77EC0" w:rsidP="00F171B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Решать несложные текстовые задачи.</w:t>
            </w:r>
          </w:p>
        </w:tc>
      </w:tr>
      <w:tr w:rsidR="00B77EC0" w:rsidRPr="00BC7B6C" w:rsidTr="00F171BA">
        <w:tc>
          <w:tcPr>
            <w:tcW w:w="1054" w:type="pct"/>
          </w:tcPr>
          <w:p w:rsidR="00B77EC0" w:rsidRPr="00FE1390" w:rsidRDefault="00B77EC0" w:rsidP="00F171BA">
            <w:p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E1390">
              <w:rPr>
                <w:rFonts w:ascii="Times New Roman" w:eastAsia="Times New Roman" w:hAnsi="Times New Roman" w:cs="Times New Roman"/>
                <w:b/>
                <w:i/>
              </w:rPr>
              <w:t xml:space="preserve">2. Натуральные числа и шкалы </w:t>
            </w:r>
          </w:p>
        </w:tc>
        <w:tc>
          <w:tcPr>
            <w:tcW w:w="301" w:type="pct"/>
          </w:tcPr>
          <w:p w:rsidR="00B77EC0" w:rsidRPr="00BC7B6C" w:rsidRDefault="00367A08" w:rsidP="00F1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645" w:type="pct"/>
          </w:tcPr>
          <w:p w:rsidR="00B77EC0" w:rsidRPr="00BC7B6C" w:rsidRDefault="00B77EC0" w:rsidP="00F171B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BC7B6C">
              <w:rPr>
                <w:rFonts w:ascii="Times New Roman" w:eastAsia="Times New Roman" w:hAnsi="Times New Roman" w:cs="Times New Roman"/>
              </w:rPr>
              <w:t xml:space="preserve">Описывать свойства натурального ряда чисел. </w:t>
            </w:r>
          </w:p>
          <w:p w:rsidR="00B77EC0" w:rsidRPr="00BC7B6C" w:rsidRDefault="00B77EC0" w:rsidP="00F171B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BC7B6C">
              <w:rPr>
                <w:rFonts w:ascii="Times New Roman" w:eastAsia="Times New Roman" w:hAnsi="Times New Roman" w:cs="Times New Roman"/>
              </w:rPr>
              <w:t>Читать и записывать натуральные числа, сравнивать и упорядочивать их.</w:t>
            </w:r>
          </w:p>
          <w:p w:rsidR="00B77EC0" w:rsidRPr="00BC7B6C" w:rsidRDefault="00B77EC0" w:rsidP="00F171B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BC7B6C">
              <w:rPr>
                <w:rFonts w:ascii="Times New Roman" w:eastAsia="Times New Roman" w:hAnsi="Times New Roman" w:cs="Times New Roman"/>
              </w:rPr>
              <w:t>Распознавать на чертежах, рисунках, в окружающем мире отрезок, прямую, луч, плоскость.</w:t>
            </w:r>
          </w:p>
          <w:p w:rsidR="00B77EC0" w:rsidRPr="00BC7B6C" w:rsidRDefault="00B77EC0" w:rsidP="00F171B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BC7B6C">
              <w:rPr>
                <w:rFonts w:ascii="Times New Roman" w:eastAsia="Times New Roman" w:hAnsi="Times New Roman" w:cs="Times New Roman"/>
              </w:rPr>
              <w:t xml:space="preserve">Приводить примеры моделей этих фигур. </w:t>
            </w:r>
          </w:p>
          <w:p w:rsidR="00B77EC0" w:rsidRPr="00BC7B6C" w:rsidRDefault="00B77EC0" w:rsidP="00F171B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BC7B6C">
              <w:rPr>
                <w:rFonts w:ascii="Times New Roman" w:eastAsia="Times New Roman" w:hAnsi="Times New Roman" w:cs="Times New Roman"/>
              </w:rPr>
              <w:t xml:space="preserve">Измерять длины отрезков. Строить отрезки заданной длины. </w:t>
            </w:r>
          </w:p>
          <w:p w:rsidR="00B77EC0" w:rsidRPr="00BC7B6C" w:rsidRDefault="00B77EC0" w:rsidP="00F171B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BC7B6C">
              <w:rPr>
                <w:rFonts w:ascii="Times New Roman" w:eastAsia="Times New Roman" w:hAnsi="Times New Roman" w:cs="Times New Roman"/>
              </w:rPr>
              <w:t xml:space="preserve">Решать задачи на нахождение длин отрезков. </w:t>
            </w:r>
          </w:p>
          <w:p w:rsidR="00B77EC0" w:rsidRPr="00BC7B6C" w:rsidRDefault="00B77EC0" w:rsidP="00F171B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BC7B6C">
              <w:rPr>
                <w:rFonts w:ascii="Times New Roman" w:eastAsia="Times New Roman" w:hAnsi="Times New Roman" w:cs="Times New Roman"/>
              </w:rPr>
              <w:t xml:space="preserve">Выражать одни единицы длин через другие. </w:t>
            </w:r>
          </w:p>
          <w:p w:rsidR="00B77EC0" w:rsidRPr="00BC7B6C" w:rsidRDefault="00B77EC0" w:rsidP="00F171B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BC7B6C">
              <w:rPr>
                <w:rFonts w:ascii="Times New Roman" w:eastAsia="Times New Roman" w:hAnsi="Times New Roman" w:cs="Times New Roman"/>
              </w:rPr>
              <w:t xml:space="preserve">Приводить примеры приборов со шкалами. </w:t>
            </w:r>
          </w:p>
          <w:p w:rsidR="00B77EC0" w:rsidRPr="00BC7B6C" w:rsidRDefault="00B77EC0" w:rsidP="00F171B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BC7B6C">
              <w:rPr>
                <w:rFonts w:ascii="Times New Roman" w:eastAsia="Times New Roman" w:hAnsi="Times New Roman" w:cs="Times New Roman"/>
              </w:rPr>
              <w:t xml:space="preserve">Строить на координатном луче точку с заданной координатой, определять координату точки. </w:t>
            </w:r>
          </w:p>
          <w:p w:rsidR="00B77EC0" w:rsidRPr="00BC7B6C" w:rsidRDefault="00B77EC0" w:rsidP="00F171B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BC7B6C">
              <w:rPr>
                <w:rFonts w:ascii="Times New Roman" w:eastAsia="Times New Roman" w:hAnsi="Times New Roman" w:cs="Times New Roman"/>
              </w:rPr>
              <w:t>Сравнивать натуральные числа.</w:t>
            </w:r>
          </w:p>
        </w:tc>
      </w:tr>
      <w:tr w:rsidR="00B77EC0" w:rsidRPr="00BC7B6C" w:rsidTr="00F171BA">
        <w:tc>
          <w:tcPr>
            <w:tcW w:w="1054" w:type="pct"/>
          </w:tcPr>
          <w:p w:rsidR="00B77EC0" w:rsidRPr="00FE1390" w:rsidRDefault="00B77EC0" w:rsidP="00F171BA">
            <w:p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E1390">
              <w:rPr>
                <w:rFonts w:ascii="Times New Roman" w:eastAsia="Times New Roman" w:hAnsi="Times New Roman" w:cs="Times New Roman"/>
                <w:b/>
                <w:i/>
              </w:rPr>
              <w:t xml:space="preserve">3. Сложение и вычитание натуральных чисел </w:t>
            </w:r>
          </w:p>
        </w:tc>
        <w:tc>
          <w:tcPr>
            <w:tcW w:w="301" w:type="pct"/>
          </w:tcPr>
          <w:p w:rsidR="00B77EC0" w:rsidRPr="00BC7B6C" w:rsidRDefault="00367A08" w:rsidP="00F1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645" w:type="pct"/>
          </w:tcPr>
          <w:p w:rsidR="00B77EC0" w:rsidRPr="00BC7B6C" w:rsidRDefault="00B77EC0" w:rsidP="00F171B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Формулировать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свойства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сложения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и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вычитания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натуральных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чисел</w:t>
            </w:r>
            <w:r w:rsidRPr="00BC7B6C">
              <w:rPr>
                <w:rFonts w:ascii="Times New Roman" w:eastAsia="Times New Roman" w:hAnsi="Times New Roman" w:cs="Times New Roman"/>
                <w:lang w:eastAsia="uk-UA"/>
              </w:rPr>
              <w:t>.</w:t>
            </w:r>
          </w:p>
          <w:p w:rsidR="00B77EC0" w:rsidRPr="00BC7B6C" w:rsidRDefault="00B77EC0" w:rsidP="00F171B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lang w:eastAsia="uk-UA"/>
              </w:rPr>
            </w:pPr>
            <w:r w:rsidRPr="00BC7B6C">
              <w:rPr>
                <w:rFonts w:ascii="Times New Roman" w:eastAsia="Times New Roman" w:hAnsi="Times New Roman" w:cs="Times New Roman"/>
                <w:lang w:eastAsia="uk-UA"/>
              </w:rPr>
              <w:t>З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аписывать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эти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свойства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в виде формул. </w:t>
            </w:r>
          </w:p>
          <w:p w:rsidR="00B77EC0" w:rsidRPr="00BC7B6C" w:rsidRDefault="00B77EC0" w:rsidP="00F171B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lang w:eastAsia="uk-UA"/>
              </w:rPr>
            </w:pPr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Приводить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примеры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числовых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и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буквенных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выражений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, формул. </w:t>
            </w:r>
          </w:p>
          <w:p w:rsidR="00B77EC0" w:rsidRPr="00BC7B6C" w:rsidRDefault="00B77EC0" w:rsidP="00F171B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Составлять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числовые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и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буквенные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выражения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по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условию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задачи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. </w:t>
            </w:r>
          </w:p>
          <w:p w:rsidR="00B77EC0" w:rsidRPr="00BC7B6C" w:rsidRDefault="00B77EC0" w:rsidP="00F171B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Решать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уравнения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на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основании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зависимостей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между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компонентами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действий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сложения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и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вычитания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.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Решать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текстовые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задачи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с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помощью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составления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уравнений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. </w:t>
            </w:r>
          </w:p>
        </w:tc>
      </w:tr>
      <w:tr w:rsidR="00B77EC0" w:rsidRPr="00BC7B6C" w:rsidTr="00F171BA">
        <w:tc>
          <w:tcPr>
            <w:tcW w:w="1054" w:type="pct"/>
          </w:tcPr>
          <w:p w:rsidR="00B77EC0" w:rsidRPr="00FE1390" w:rsidRDefault="00B77EC0" w:rsidP="00F171BA">
            <w:p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E1390">
              <w:rPr>
                <w:rFonts w:ascii="Times New Roman" w:eastAsia="Times New Roman" w:hAnsi="Times New Roman" w:cs="Times New Roman"/>
                <w:b/>
                <w:i/>
              </w:rPr>
              <w:t xml:space="preserve">4. Умножение и деление натуральных чисел </w:t>
            </w:r>
          </w:p>
        </w:tc>
        <w:tc>
          <w:tcPr>
            <w:tcW w:w="301" w:type="pct"/>
          </w:tcPr>
          <w:p w:rsidR="00B77EC0" w:rsidRPr="00BC7B6C" w:rsidRDefault="00367A08" w:rsidP="00F1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645" w:type="pct"/>
          </w:tcPr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Заменять действие умножения сложением и наоборот.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Находить неизвестные компоненты умножения и деления.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Умножать и делить многозначные числа столбиком.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Выполнять деление с остатком.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Упрощать выражения с помощью вынесения общего множителя за скобки, приведения подобных членов выражения, используя свойства умножения.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Решать уравнения, которые сначала надо упростить.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Решать текстовые задачи арифметическим способом на отношения «больше (меньше) на … (</w:t>
            </w:r>
            <w:proofErr w:type="gramStart"/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 w:rsidRPr="00BC7B6C">
              <w:rPr>
                <w:rFonts w:ascii="Times New Roman" w:eastAsia="Times New Roman" w:hAnsi="Times New Roman" w:cs="Times New Roman"/>
                <w:color w:val="000000"/>
              </w:rPr>
              <w:t>…); на известные зависимости между величинами (скоростью, временем и расстоянием; ценой, количеством и стоимостью товара и др.).</w:t>
            </w:r>
          </w:p>
          <w:p w:rsidR="00B77EC0" w:rsidRPr="00BC7B6C" w:rsidRDefault="00B77EC0" w:rsidP="00F171B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Решать текстовые задачи с помощью составления уравнения (в том числе задачи на части).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Изменять порядок действий для упрощения вычислений, осуществляя равносильные преобразования.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 xml:space="preserve">Составлять программу и схему программы вычислений на основании ее команд, находить значение выражений, </w:t>
            </w:r>
            <w:r w:rsidRPr="00BC7B6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используя программу вычислений.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Вычислять квадраты и кубы чисел.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Решать уравнения на основе зависимости между компонентами действий (умножение и деление).</w:t>
            </w:r>
          </w:p>
        </w:tc>
      </w:tr>
      <w:tr w:rsidR="00B77EC0" w:rsidRPr="00BC7B6C" w:rsidTr="00F171BA">
        <w:tc>
          <w:tcPr>
            <w:tcW w:w="1054" w:type="pct"/>
          </w:tcPr>
          <w:p w:rsidR="00B77EC0" w:rsidRPr="00FE1390" w:rsidRDefault="00B77EC0" w:rsidP="00F171BA">
            <w:p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E1390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 xml:space="preserve">5. Площади и объемы </w:t>
            </w:r>
          </w:p>
        </w:tc>
        <w:tc>
          <w:tcPr>
            <w:tcW w:w="301" w:type="pct"/>
          </w:tcPr>
          <w:p w:rsidR="00B77EC0" w:rsidRPr="0075531C" w:rsidRDefault="00B77EC0" w:rsidP="00F1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45" w:type="pct"/>
          </w:tcPr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Читать и записывать формулы.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Вычислять по формулам путь (скорость, время), периметр, площадь прямоугольника,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квадрата, треугольника, объем прямоугольного параллелепипеда, куба.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Вычислять площадь фигуры по количеству квадратных сантиметров, уложенных в ней.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Вычислять объем фигуры по количеству кубических сантиметров, уложенных в ней.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Решать задачи, используя свойства равных фигур.</w:t>
            </w:r>
          </w:p>
          <w:p w:rsidR="00B77EC0" w:rsidRPr="00BC7B6C" w:rsidRDefault="00B77EC0" w:rsidP="00F171B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Переходить от одних единиц площадей (объемов) к другим.</w:t>
            </w:r>
          </w:p>
        </w:tc>
      </w:tr>
      <w:tr w:rsidR="00B77EC0" w:rsidRPr="00BC7B6C" w:rsidTr="00F171BA">
        <w:tc>
          <w:tcPr>
            <w:tcW w:w="1054" w:type="pct"/>
          </w:tcPr>
          <w:p w:rsidR="00B77EC0" w:rsidRPr="00FE1390" w:rsidRDefault="00B77EC0" w:rsidP="00F171BA">
            <w:p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E1390">
              <w:rPr>
                <w:rFonts w:ascii="Times New Roman" w:eastAsia="Times New Roman" w:hAnsi="Times New Roman" w:cs="Times New Roman"/>
                <w:b/>
                <w:i/>
              </w:rPr>
              <w:t xml:space="preserve">6. Обыкновенные дроби </w:t>
            </w:r>
          </w:p>
        </w:tc>
        <w:tc>
          <w:tcPr>
            <w:tcW w:w="301" w:type="pct"/>
          </w:tcPr>
          <w:p w:rsidR="00B77EC0" w:rsidRPr="0075531C" w:rsidRDefault="00367A08" w:rsidP="00F1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645" w:type="pct"/>
          </w:tcPr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 xml:space="preserve">Понятия равных дробей, большей и меньшей дробей. 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Понятия правильной и неправильной дроби.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Правила сложения и вычитания дробей с одинаковыми знаменателями.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Изображать окружность и круг с помощью циркуля, обозначать и называть их элементы.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Читать и записывать обыкновенные дроби.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Называть числитель и знаменатель дроби и объяснять, что ни показывают.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Изображать дроби, в том числе равные на координатном луче.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Распознавать и решать три основные задачи на дроби.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Сравнивать дроби с одинаковыми знаменателями.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Сравнивать правильные и неправильные дроби с единицей и друг с другом.</w:t>
            </w:r>
          </w:p>
          <w:p w:rsidR="00B77EC0" w:rsidRPr="00BC7B6C" w:rsidRDefault="00B77EC0" w:rsidP="00F171B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Складывать и вычитать дроби с одинаковым знаменателем.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Записывать результат деления двух любых натуральных чисел с помощью обыкновенных дробей.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Записывать любое натуральное число в виде обыкновенной дроби.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Выделять целую часть из неправильной дроби.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Представлять смешанное число в виде неправильной дроби.</w:t>
            </w:r>
          </w:p>
          <w:p w:rsidR="00B77EC0" w:rsidRPr="00BC7B6C" w:rsidRDefault="00B77EC0" w:rsidP="00F171B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Складывать и вычитать смешанные числа.</w:t>
            </w:r>
          </w:p>
        </w:tc>
      </w:tr>
      <w:tr w:rsidR="00B77EC0" w:rsidRPr="00BC7B6C" w:rsidTr="00F171BA">
        <w:tc>
          <w:tcPr>
            <w:tcW w:w="1054" w:type="pct"/>
          </w:tcPr>
          <w:p w:rsidR="00B77EC0" w:rsidRPr="00FE1390" w:rsidRDefault="00B77EC0" w:rsidP="00F171BA">
            <w:p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E1390">
              <w:rPr>
                <w:rFonts w:ascii="Times New Roman" w:eastAsia="Times New Roman" w:hAnsi="Times New Roman" w:cs="Times New Roman"/>
                <w:b/>
                <w:i/>
              </w:rPr>
              <w:t xml:space="preserve">7. Десятичные дроби. Сложение и вычитание десятичных дробей </w:t>
            </w:r>
          </w:p>
        </w:tc>
        <w:tc>
          <w:tcPr>
            <w:tcW w:w="301" w:type="pct"/>
          </w:tcPr>
          <w:p w:rsidR="00B77EC0" w:rsidRPr="00DF7E4A" w:rsidRDefault="00B77EC0" w:rsidP="00F1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645" w:type="pct"/>
          </w:tcPr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Иметь представление о десятичных разрядах.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Читать, записывать, сравнивать, округлять десятичные дроби.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Выражать данные значения длины, массы, площади, объема в виде десятичных дробей.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Изображать десятичные дроби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на координатном луче.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Складывать и вычитать десятичные дроби.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Раскладывать десятичные дроби по разрядам.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Решать текстовые задачи на сложение и вычитание, данные в которых выражены десятичными дробями.</w:t>
            </w:r>
          </w:p>
          <w:p w:rsidR="00B77EC0" w:rsidRPr="00BC7B6C" w:rsidRDefault="00B77EC0" w:rsidP="00F171B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Округлять десятичные дроби до заданного десятичного разряда.</w:t>
            </w:r>
          </w:p>
        </w:tc>
      </w:tr>
      <w:tr w:rsidR="00B77EC0" w:rsidRPr="00BC7B6C" w:rsidTr="00F171BA">
        <w:tc>
          <w:tcPr>
            <w:tcW w:w="1054" w:type="pct"/>
          </w:tcPr>
          <w:p w:rsidR="00B77EC0" w:rsidRPr="00FE1390" w:rsidRDefault="00B77EC0" w:rsidP="00F171BA">
            <w:p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E1390">
              <w:rPr>
                <w:rFonts w:ascii="Times New Roman" w:eastAsia="Times New Roman" w:hAnsi="Times New Roman" w:cs="Times New Roman"/>
                <w:b/>
                <w:i/>
              </w:rPr>
              <w:t xml:space="preserve">8. Умножение и деление </w:t>
            </w:r>
            <w:r w:rsidRPr="00FE1390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 xml:space="preserve">десятичных дробей </w:t>
            </w:r>
          </w:p>
        </w:tc>
        <w:tc>
          <w:tcPr>
            <w:tcW w:w="301" w:type="pct"/>
          </w:tcPr>
          <w:p w:rsidR="00B77EC0" w:rsidRPr="00BC7B6C" w:rsidRDefault="00367A08" w:rsidP="00F1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24</w:t>
            </w:r>
          </w:p>
        </w:tc>
        <w:tc>
          <w:tcPr>
            <w:tcW w:w="3645" w:type="pct"/>
          </w:tcPr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Умножать и делить десятичную дробь на натуральное число, на десятичную дробь.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Выполнять задания на все действия с натуральными числами и десятичными дробями.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Применять свойства умножения и деления десятичных дробей при упрощении числовых и буквенных выражений и нахождении их значений.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Вычислять квадрат и куб заданной десятичной дроби.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Решать текстовые задачи на умножение и деление, а также на все действия, данные в которых выражены десятичными дробями.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Находить среднее арифметическое нескольких чисел.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Находить среднюю скорость движения, среднюю урожайность, среднюю производительность и т.д.</w:t>
            </w:r>
          </w:p>
        </w:tc>
      </w:tr>
      <w:tr w:rsidR="00B77EC0" w:rsidRPr="00BC7B6C" w:rsidTr="00F171BA">
        <w:trPr>
          <w:trHeight w:val="1182"/>
        </w:trPr>
        <w:tc>
          <w:tcPr>
            <w:tcW w:w="1054" w:type="pct"/>
          </w:tcPr>
          <w:p w:rsidR="00B77EC0" w:rsidRPr="00FE1390" w:rsidRDefault="00B77EC0" w:rsidP="00F171BA">
            <w:p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E1390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 xml:space="preserve">9. Инструменты для вычислений и измерений </w:t>
            </w:r>
          </w:p>
        </w:tc>
        <w:tc>
          <w:tcPr>
            <w:tcW w:w="301" w:type="pct"/>
          </w:tcPr>
          <w:p w:rsidR="00B77EC0" w:rsidRPr="00BC7B6C" w:rsidRDefault="00B77EC0" w:rsidP="00F1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645" w:type="pct"/>
          </w:tcPr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Пользоваться калькуляторами при выполнении отдельных арифметических действий с натуральными числами и десятичными дробями.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Обращать десятичную дробь в проценты и наоборот.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Вычислять проценты с помощью калькулятора.</w:t>
            </w:r>
          </w:p>
          <w:p w:rsidR="00B77EC0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</w:rPr>
              <w:t>Распознавать и решать разные виды задач на проценты: находить проценты от числа, число по его процентам.</w:t>
            </w:r>
          </w:p>
          <w:p w:rsidR="00B77EC0" w:rsidRPr="00BC7B6C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Измерять и изображать углы заданной величины, строить и читать круговые диаграммы.</w:t>
            </w:r>
          </w:p>
        </w:tc>
      </w:tr>
      <w:tr w:rsidR="00CA111E" w:rsidRPr="00BC7B6C" w:rsidTr="00F171BA">
        <w:trPr>
          <w:trHeight w:val="1182"/>
        </w:trPr>
        <w:tc>
          <w:tcPr>
            <w:tcW w:w="1054" w:type="pct"/>
          </w:tcPr>
          <w:p w:rsidR="00CA111E" w:rsidRPr="00CA111E" w:rsidRDefault="00354F36" w:rsidP="00CA111E">
            <w:p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10</w:t>
            </w:r>
            <w:r w:rsidR="00CA111E" w:rsidRPr="00CA111E">
              <w:rPr>
                <w:rFonts w:ascii="Times New Roman" w:eastAsia="Times New Roman" w:hAnsi="Times New Roman" w:cs="Times New Roman"/>
                <w:b/>
                <w:i/>
              </w:rPr>
              <w:t>.Введение в вероятность. Комбинаторика.  </w:t>
            </w:r>
          </w:p>
          <w:p w:rsidR="00CA111E" w:rsidRPr="00FE1390" w:rsidRDefault="00CA111E" w:rsidP="00CA111E">
            <w:p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1" w:type="pct"/>
          </w:tcPr>
          <w:p w:rsidR="00CA111E" w:rsidRDefault="00CA111E" w:rsidP="00CA1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645" w:type="pct"/>
          </w:tcPr>
          <w:p w:rsidR="00CA111E" w:rsidRPr="00BC7B6C" w:rsidRDefault="00CA111E" w:rsidP="00CA111E">
            <w:pPr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Решать простейшие комбинаторные задачи методом перебора, построением дерева возможных вариантов</w:t>
            </w:r>
          </w:p>
        </w:tc>
      </w:tr>
      <w:tr w:rsidR="00B77EC0" w:rsidRPr="00BC7B6C" w:rsidTr="00F171BA">
        <w:tc>
          <w:tcPr>
            <w:tcW w:w="1054" w:type="pct"/>
          </w:tcPr>
          <w:p w:rsidR="00B77EC0" w:rsidRPr="00FE1390" w:rsidRDefault="00354F36" w:rsidP="00F171BA">
            <w:p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11</w:t>
            </w:r>
            <w:r w:rsidR="00B77EC0">
              <w:rPr>
                <w:rFonts w:ascii="Times New Roman" w:eastAsia="Times New Roman" w:hAnsi="Times New Roman" w:cs="Times New Roman"/>
                <w:b/>
                <w:i/>
              </w:rPr>
              <w:t>. Повторение. Решение задач</w:t>
            </w:r>
          </w:p>
        </w:tc>
        <w:tc>
          <w:tcPr>
            <w:tcW w:w="301" w:type="pct"/>
          </w:tcPr>
          <w:p w:rsidR="00B77EC0" w:rsidRPr="00BC7B6C" w:rsidRDefault="00367A08" w:rsidP="00F1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645" w:type="pct"/>
          </w:tcPr>
          <w:p w:rsidR="00B77EC0" w:rsidRPr="00BC7B6C" w:rsidRDefault="00B77EC0" w:rsidP="00F171B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77EC0" w:rsidRPr="00BC7B6C" w:rsidTr="00F171BA">
        <w:tc>
          <w:tcPr>
            <w:tcW w:w="1054" w:type="pct"/>
          </w:tcPr>
          <w:p w:rsidR="00B77EC0" w:rsidRDefault="00354F36" w:rsidP="00F171BA">
            <w:p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12</w:t>
            </w:r>
            <w:r w:rsidR="00B77EC0">
              <w:rPr>
                <w:rFonts w:ascii="Times New Roman" w:eastAsia="Times New Roman" w:hAnsi="Times New Roman" w:cs="Times New Roman"/>
                <w:b/>
                <w:i/>
              </w:rPr>
              <w:t>. Итоговая контрольная работа</w:t>
            </w:r>
          </w:p>
        </w:tc>
        <w:tc>
          <w:tcPr>
            <w:tcW w:w="301" w:type="pct"/>
          </w:tcPr>
          <w:p w:rsidR="00B77EC0" w:rsidRDefault="00B77EC0" w:rsidP="00F1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45" w:type="pct"/>
          </w:tcPr>
          <w:p w:rsidR="00B77EC0" w:rsidRPr="00BC7B6C" w:rsidRDefault="00B77EC0" w:rsidP="00F171B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77EC0" w:rsidRPr="00BC7B6C" w:rsidTr="00F171BA">
        <w:tc>
          <w:tcPr>
            <w:tcW w:w="1054" w:type="pct"/>
          </w:tcPr>
          <w:p w:rsidR="00B77EC0" w:rsidRPr="00FE1390" w:rsidRDefault="00B77EC0" w:rsidP="00F171BA">
            <w:p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301" w:type="pct"/>
          </w:tcPr>
          <w:p w:rsidR="00B77EC0" w:rsidRDefault="007950D8" w:rsidP="00F1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3645" w:type="pct"/>
          </w:tcPr>
          <w:p w:rsidR="00B77EC0" w:rsidRPr="00BC7B6C" w:rsidRDefault="00B77EC0" w:rsidP="00F171B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77EC0" w:rsidRDefault="00B77EC0" w:rsidP="00B77EC0">
      <w:pPr>
        <w:autoSpaceDE w:val="0"/>
        <w:autoSpaceDN w:val="0"/>
        <w:adjustRightInd w:val="0"/>
        <w:spacing w:after="0" w:line="240" w:lineRule="auto"/>
        <w:ind w:left="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187" w:rsidRDefault="00206187" w:rsidP="00206187">
      <w:pPr>
        <w:autoSpaceDE w:val="0"/>
        <w:autoSpaceDN w:val="0"/>
        <w:adjustRightInd w:val="0"/>
        <w:spacing w:after="0" w:line="240" w:lineRule="auto"/>
        <w:ind w:left="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187" w:rsidRPr="00612A3D" w:rsidRDefault="00206187" w:rsidP="00206187">
      <w:pPr>
        <w:autoSpaceDE w:val="0"/>
        <w:autoSpaceDN w:val="0"/>
        <w:adjustRightInd w:val="0"/>
        <w:spacing w:after="0" w:line="240" w:lineRule="auto"/>
        <w:ind w:left="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A3D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63"/>
        <w:gridCol w:w="9208"/>
        <w:gridCol w:w="2540"/>
        <w:gridCol w:w="2064"/>
      </w:tblGrid>
      <w:tr w:rsidR="00206187" w:rsidRPr="00612A3D" w:rsidTr="00DB087F">
        <w:trPr>
          <w:jc w:val="center"/>
        </w:trPr>
        <w:tc>
          <w:tcPr>
            <w:tcW w:w="650" w:type="pct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206187" w:rsidRPr="00612A3D" w:rsidRDefault="00206187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Раздел</w:t>
            </w:r>
          </w:p>
        </w:tc>
        <w:tc>
          <w:tcPr>
            <w:tcW w:w="2900" w:type="pct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206187" w:rsidRPr="00612A3D" w:rsidRDefault="00206187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800" w:type="pct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206187" w:rsidRPr="00612A3D" w:rsidRDefault="00206187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650" w:type="pct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206187" w:rsidRPr="00612A3D" w:rsidRDefault="00206187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2A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том числе, контр</w:t>
            </w:r>
            <w:proofErr w:type="gramStart"/>
            <w:r w:rsidRPr="00612A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gramEnd"/>
            <w:r w:rsidRPr="00612A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612A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612A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аб.</w:t>
            </w:r>
          </w:p>
        </w:tc>
      </w:tr>
      <w:tr w:rsidR="00206187" w:rsidRPr="00612A3D" w:rsidTr="00DB087F">
        <w:trPr>
          <w:jc w:val="center"/>
        </w:trPr>
        <w:tc>
          <w:tcPr>
            <w:tcW w:w="650" w:type="pct"/>
            <w:shd w:val="clear" w:color="auto" w:fill="FFFFFF"/>
            <w:vAlign w:val="center"/>
          </w:tcPr>
          <w:p w:rsidR="00206187" w:rsidRPr="00612A3D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2900" w:type="pct"/>
            <w:shd w:val="clear" w:color="auto" w:fill="FFFFFF"/>
            <w:vAlign w:val="center"/>
          </w:tcPr>
          <w:p w:rsidR="00206187" w:rsidRPr="000B2336" w:rsidRDefault="00206187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 w:cs="Times New Roman"/>
              </w:rPr>
            </w:pPr>
            <w:r w:rsidRPr="000B2336">
              <w:rPr>
                <w:rFonts w:ascii="Times New Roman" w:hAnsi="Times New Roman" w:cs="Times New Roman"/>
              </w:rPr>
              <w:t>Повторение курса математики начальной школы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206187" w:rsidRPr="00612A3D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206187" w:rsidRPr="00612A3D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206187" w:rsidRPr="00612A3D" w:rsidTr="00DB087F">
        <w:trPr>
          <w:jc w:val="center"/>
        </w:trPr>
        <w:tc>
          <w:tcPr>
            <w:tcW w:w="650" w:type="pct"/>
            <w:shd w:val="clear" w:color="auto" w:fill="FFFFFF"/>
            <w:vAlign w:val="center"/>
          </w:tcPr>
          <w:p w:rsidR="00206187" w:rsidRPr="00612A3D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2900" w:type="pct"/>
            <w:shd w:val="clear" w:color="auto" w:fill="FFFFFF"/>
            <w:vAlign w:val="center"/>
          </w:tcPr>
          <w:p w:rsidR="00206187" w:rsidRPr="000B2336" w:rsidRDefault="00206187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 w:cs="Times New Roman"/>
              </w:rPr>
            </w:pPr>
            <w:r w:rsidRPr="000B2336">
              <w:rPr>
                <w:rFonts w:ascii="Times New Roman" w:hAnsi="Times New Roman" w:cs="Times New Roman"/>
              </w:rPr>
              <w:t>Натуральные числа и шкалы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206187" w:rsidRPr="00612A3D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1</w:t>
            </w:r>
            <w:r w:rsidR="00C9044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206187" w:rsidRPr="00612A3D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206187" w:rsidRPr="00612A3D" w:rsidTr="00DB087F">
        <w:trPr>
          <w:jc w:val="center"/>
        </w:trPr>
        <w:tc>
          <w:tcPr>
            <w:tcW w:w="650" w:type="pct"/>
            <w:shd w:val="clear" w:color="auto" w:fill="FFFFFF"/>
            <w:vAlign w:val="center"/>
          </w:tcPr>
          <w:p w:rsidR="00206187" w:rsidRPr="00612A3D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2900" w:type="pct"/>
            <w:shd w:val="clear" w:color="auto" w:fill="FFFFFF"/>
            <w:vAlign w:val="center"/>
          </w:tcPr>
          <w:p w:rsidR="00206187" w:rsidRPr="000B2336" w:rsidRDefault="00206187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 w:cs="Times New Roman"/>
              </w:rPr>
            </w:pPr>
            <w:r w:rsidRPr="000B2336">
              <w:rPr>
                <w:rFonts w:ascii="Times New Roman" w:hAnsi="Times New Roman" w:cs="Times New Roman"/>
              </w:rPr>
              <w:t>Сложение и вычитание натуральных чисел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206187" w:rsidRPr="00271E47" w:rsidRDefault="00C90444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206187" w:rsidRPr="00612A3D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206187" w:rsidRPr="00612A3D" w:rsidTr="00DB087F">
        <w:trPr>
          <w:jc w:val="center"/>
        </w:trPr>
        <w:tc>
          <w:tcPr>
            <w:tcW w:w="650" w:type="pct"/>
            <w:shd w:val="clear" w:color="auto" w:fill="FFFFFF"/>
            <w:vAlign w:val="center"/>
          </w:tcPr>
          <w:p w:rsidR="00206187" w:rsidRPr="00612A3D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IV</w:t>
            </w:r>
          </w:p>
        </w:tc>
        <w:tc>
          <w:tcPr>
            <w:tcW w:w="2900" w:type="pct"/>
            <w:shd w:val="clear" w:color="auto" w:fill="FFFFFF"/>
            <w:vAlign w:val="center"/>
          </w:tcPr>
          <w:p w:rsidR="00206187" w:rsidRPr="000B2336" w:rsidRDefault="00206187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 w:cs="Times New Roman"/>
              </w:rPr>
            </w:pPr>
            <w:r w:rsidRPr="000B2336">
              <w:rPr>
                <w:rFonts w:ascii="Times New Roman" w:hAnsi="Times New Roman" w:cs="Times New Roman"/>
              </w:rPr>
              <w:t>Умножение и деление натуральных чисел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206187" w:rsidRPr="00612A3D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2</w:t>
            </w:r>
            <w:r w:rsidR="00C90444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206187" w:rsidRPr="00612A3D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206187" w:rsidRPr="00612A3D" w:rsidTr="00DB087F">
        <w:trPr>
          <w:jc w:val="center"/>
        </w:trPr>
        <w:tc>
          <w:tcPr>
            <w:tcW w:w="650" w:type="pct"/>
            <w:shd w:val="clear" w:color="auto" w:fill="FFFFFF"/>
            <w:vAlign w:val="center"/>
          </w:tcPr>
          <w:p w:rsidR="00206187" w:rsidRPr="00612A3D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V</w:t>
            </w:r>
          </w:p>
        </w:tc>
        <w:tc>
          <w:tcPr>
            <w:tcW w:w="2900" w:type="pct"/>
            <w:shd w:val="clear" w:color="auto" w:fill="FFFFFF"/>
            <w:vAlign w:val="center"/>
          </w:tcPr>
          <w:p w:rsidR="00206187" w:rsidRPr="000B2336" w:rsidRDefault="00206187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 w:cs="Times New Roman"/>
              </w:rPr>
            </w:pPr>
            <w:r w:rsidRPr="000B2336">
              <w:rPr>
                <w:rFonts w:ascii="Times New Roman" w:hAnsi="Times New Roman" w:cs="Times New Roman"/>
              </w:rPr>
              <w:t>Площади и объемы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206187" w:rsidRPr="00206187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206187" w:rsidRPr="00612A3D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206187" w:rsidRPr="00612A3D" w:rsidTr="00DB087F">
        <w:trPr>
          <w:jc w:val="center"/>
        </w:trPr>
        <w:tc>
          <w:tcPr>
            <w:tcW w:w="650" w:type="pct"/>
            <w:shd w:val="clear" w:color="auto" w:fill="FFFFFF"/>
            <w:vAlign w:val="center"/>
          </w:tcPr>
          <w:p w:rsidR="00206187" w:rsidRPr="00612A3D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VI</w:t>
            </w:r>
          </w:p>
        </w:tc>
        <w:tc>
          <w:tcPr>
            <w:tcW w:w="2900" w:type="pct"/>
            <w:shd w:val="clear" w:color="auto" w:fill="FFFFFF"/>
            <w:vAlign w:val="center"/>
          </w:tcPr>
          <w:p w:rsidR="00206187" w:rsidRPr="000B2336" w:rsidRDefault="00206187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 w:cs="Times New Roman"/>
              </w:rPr>
            </w:pPr>
            <w:r w:rsidRPr="000B2336">
              <w:rPr>
                <w:rFonts w:ascii="Times New Roman" w:hAnsi="Times New Roman" w:cs="Times New Roman"/>
              </w:rPr>
              <w:t>Обыкновенные дроби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206187" w:rsidRPr="00206187" w:rsidRDefault="00C90444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206187" w:rsidRPr="00612A3D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206187" w:rsidRPr="00612A3D" w:rsidTr="00DB087F">
        <w:trPr>
          <w:jc w:val="center"/>
        </w:trPr>
        <w:tc>
          <w:tcPr>
            <w:tcW w:w="650" w:type="pct"/>
            <w:shd w:val="clear" w:color="auto" w:fill="FFFFFF"/>
            <w:vAlign w:val="center"/>
          </w:tcPr>
          <w:p w:rsidR="00206187" w:rsidRPr="00612A3D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lastRenderedPageBreak/>
              <w:t>VII</w:t>
            </w:r>
          </w:p>
        </w:tc>
        <w:tc>
          <w:tcPr>
            <w:tcW w:w="2900" w:type="pct"/>
            <w:shd w:val="clear" w:color="auto" w:fill="FFFFFF"/>
            <w:vAlign w:val="center"/>
          </w:tcPr>
          <w:p w:rsidR="00206187" w:rsidRPr="000B2336" w:rsidRDefault="00206187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 w:cs="Times New Roman"/>
              </w:rPr>
            </w:pPr>
            <w:r w:rsidRPr="000B2336">
              <w:rPr>
                <w:rFonts w:ascii="Times New Roman" w:hAnsi="Times New Roman" w:cs="Times New Roman"/>
              </w:rPr>
              <w:t>Десятичные дроби. Сложение и вычитание десятичных дробей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206187" w:rsidRPr="00DF7E4A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206187" w:rsidRPr="00612A3D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206187" w:rsidRPr="00612A3D" w:rsidTr="00DB087F">
        <w:trPr>
          <w:jc w:val="center"/>
        </w:trPr>
        <w:tc>
          <w:tcPr>
            <w:tcW w:w="650" w:type="pct"/>
            <w:shd w:val="clear" w:color="auto" w:fill="FFFFFF"/>
            <w:vAlign w:val="center"/>
          </w:tcPr>
          <w:p w:rsidR="00206187" w:rsidRPr="00612A3D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VIII</w:t>
            </w:r>
          </w:p>
        </w:tc>
        <w:tc>
          <w:tcPr>
            <w:tcW w:w="2900" w:type="pct"/>
            <w:shd w:val="clear" w:color="auto" w:fill="FFFFFF"/>
            <w:vAlign w:val="center"/>
          </w:tcPr>
          <w:p w:rsidR="00206187" w:rsidRPr="000B2336" w:rsidRDefault="00206187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 w:cs="Times New Roman"/>
              </w:rPr>
            </w:pPr>
            <w:r w:rsidRPr="000B2336">
              <w:rPr>
                <w:rFonts w:ascii="Times New Roman" w:hAnsi="Times New Roman" w:cs="Times New Roman"/>
              </w:rPr>
              <w:t>Умножение и деление десятичных дробей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206187" w:rsidRPr="00A74A1D" w:rsidRDefault="00C90444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206187" w:rsidRPr="00612A3D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206187" w:rsidRPr="00612A3D" w:rsidTr="00DB087F">
        <w:trPr>
          <w:jc w:val="center"/>
        </w:trPr>
        <w:tc>
          <w:tcPr>
            <w:tcW w:w="650" w:type="pct"/>
            <w:shd w:val="clear" w:color="auto" w:fill="FFFFFF"/>
            <w:vAlign w:val="center"/>
          </w:tcPr>
          <w:p w:rsidR="00206187" w:rsidRPr="00612A3D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IX</w:t>
            </w:r>
          </w:p>
        </w:tc>
        <w:tc>
          <w:tcPr>
            <w:tcW w:w="2900" w:type="pct"/>
            <w:shd w:val="clear" w:color="auto" w:fill="FFFFFF"/>
            <w:vAlign w:val="center"/>
          </w:tcPr>
          <w:p w:rsidR="00206187" w:rsidRPr="000B2336" w:rsidRDefault="00206187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 w:cs="Times New Roman"/>
              </w:rPr>
            </w:pPr>
            <w:r w:rsidRPr="000B2336">
              <w:rPr>
                <w:rFonts w:ascii="Times New Roman" w:hAnsi="Times New Roman" w:cs="Times New Roman"/>
              </w:rPr>
              <w:t>Инструменты для вычислений и измерений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206187" w:rsidRPr="00A74A1D" w:rsidRDefault="00C90444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17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206187" w:rsidRPr="00612A3D" w:rsidRDefault="00206187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354F36" w:rsidRPr="00612A3D" w:rsidTr="00DB087F">
        <w:trPr>
          <w:jc w:val="center"/>
        </w:trPr>
        <w:tc>
          <w:tcPr>
            <w:tcW w:w="650" w:type="pct"/>
            <w:shd w:val="clear" w:color="auto" w:fill="FFFFFF"/>
            <w:vAlign w:val="center"/>
          </w:tcPr>
          <w:p w:rsidR="00354F36" w:rsidRPr="00612A3D" w:rsidRDefault="00354F36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2900" w:type="pct"/>
            <w:shd w:val="clear" w:color="auto" w:fill="FFFFFF"/>
            <w:vAlign w:val="center"/>
          </w:tcPr>
          <w:p w:rsidR="00354F36" w:rsidRPr="000B2336" w:rsidRDefault="00354F36" w:rsidP="00733B76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 w:cs="Times New Roman"/>
              </w:rPr>
            </w:pPr>
            <w:r w:rsidRPr="000B2336">
              <w:rPr>
                <w:rFonts w:ascii="Times New Roman" w:hAnsi="Times New Roman" w:cs="Times New Roman"/>
              </w:rPr>
              <w:t>Введение в вероятность</w:t>
            </w:r>
            <w:r w:rsidR="00733B76">
              <w:rPr>
                <w:rFonts w:ascii="Times New Roman" w:hAnsi="Times New Roman" w:cs="Times New Roman"/>
              </w:rPr>
              <w:t xml:space="preserve">. </w:t>
            </w:r>
            <w:r w:rsidRPr="000B2336">
              <w:rPr>
                <w:rFonts w:ascii="Times New Roman" w:hAnsi="Times New Roman" w:cs="Times New Roman"/>
              </w:rPr>
              <w:t>Комбинаторика.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354F36" w:rsidRDefault="00354F36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7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354F36" w:rsidRPr="00612A3D" w:rsidRDefault="00354F36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54F36" w:rsidRPr="00612A3D" w:rsidTr="00DB087F">
        <w:trPr>
          <w:jc w:val="center"/>
        </w:trPr>
        <w:tc>
          <w:tcPr>
            <w:tcW w:w="650" w:type="pct"/>
            <w:shd w:val="clear" w:color="auto" w:fill="FFFFFF"/>
            <w:vAlign w:val="center"/>
          </w:tcPr>
          <w:p w:rsidR="00354F36" w:rsidRPr="00733B76" w:rsidRDefault="00354F36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</w:t>
            </w:r>
          </w:p>
        </w:tc>
        <w:tc>
          <w:tcPr>
            <w:tcW w:w="2900" w:type="pct"/>
            <w:shd w:val="clear" w:color="auto" w:fill="FFFFFF"/>
            <w:vAlign w:val="center"/>
          </w:tcPr>
          <w:p w:rsidR="00354F36" w:rsidRPr="00206187" w:rsidRDefault="00354F36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 w:cs="Times New Roman"/>
              </w:rPr>
            </w:pPr>
            <w:r w:rsidRPr="00206187">
              <w:rPr>
                <w:rFonts w:ascii="Times New Roman" w:eastAsia="Times New Roman" w:hAnsi="Times New Roman" w:cs="Times New Roman"/>
              </w:rPr>
              <w:t>Повторение. Решение задач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354F36" w:rsidRPr="00612A3D" w:rsidRDefault="00C90444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354F36" w:rsidRPr="00612A3D" w:rsidRDefault="00354F36" w:rsidP="00DB087F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06187" w:rsidRPr="00612A3D" w:rsidTr="00DB087F">
        <w:trPr>
          <w:jc w:val="center"/>
        </w:trPr>
        <w:tc>
          <w:tcPr>
            <w:tcW w:w="650" w:type="pct"/>
            <w:shd w:val="clear" w:color="auto" w:fill="FFFFFF" w:themeFill="background1"/>
            <w:vAlign w:val="center"/>
          </w:tcPr>
          <w:p w:rsidR="00206187" w:rsidRPr="00733B76" w:rsidRDefault="00206187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</w:t>
            </w:r>
            <w:r w:rsidR="00354F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900" w:type="pct"/>
            <w:shd w:val="clear" w:color="auto" w:fill="FFFFFF" w:themeFill="background1"/>
            <w:vAlign w:val="center"/>
          </w:tcPr>
          <w:p w:rsidR="00206187" w:rsidRPr="00463B47" w:rsidRDefault="00206187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800" w:type="pct"/>
            <w:shd w:val="clear" w:color="auto" w:fill="FFFFFF" w:themeFill="background1"/>
            <w:vAlign w:val="center"/>
          </w:tcPr>
          <w:p w:rsidR="00206187" w:rsidRDefault="00206187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50" w:type="pct"/>
            <w:shd w:val="clear" w:color="auto" w:fill="FFFFFF" w:themeFill="background1"/>
            <w:vAlign w:val="center"/>
          </w:tcPr>
          <w:p w:rsidR="00206187" w:rsidRDefault="00206187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06187" w:rsidRPr="00612A3D" w:rsidTr="00DB087F">
        <w:trPr>
          <w:jc w:val="center"/>
        </w:trPr>
        <w:tc>
          <w:tcPr>
            <w:tcW w:w="650" w:type="pct"/>
            <w:shd w:val="clear" w:color="auto" w:fill="FFFFFF" w:themeFill="background1"/>
            <w:vAlign w:val="center"/>
          </w:tcPr>
          <w:p w:rsidR="00206187" w:rsidRPr="00612A3D" w:rsidRDefault="00206187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900" w:type="pct"/>
            <w:shd w:val="clear" w:color="auto" w:fill="FFFFFF" w:themeFill="background1"/>
            <w:vAlign w:val="center"/>
          </w:tcPr>
          <w:p w:rsidR="00206187" w:rsidRPr="00612A3D" w:rsidRDefault="00206187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pct"/>
            <w:shd w:val="clear" w:color="auto" w:fill="FFFFFF" w:themeFill="background1"/>
            <w:vAlign w:val="center"/>
          </w:tcPr>
          <w:p w:rsidR="00206187" w:rsidRDefault="00354F36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650" w:type="pct"/>
            <w:shd w:val="clear" w:color="auto" w:fill="FFFFFF" w:themeFill="background1"/>
            <w:vAlign w:val="center"/>
          </w:tcPr>
          <w:p w:rsidR="00206187" w:rsidRPr="00733B76" w:rsidRDefault="00206187" w:rsidP="00DB087F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:rsidR="000B2336" w:rsidRDefault="000B2336" w:rsidP="00C600A5">
      <w:pPr>
        <w:autoSpaceDE w:val="0"/>
        <w:autoSpaceDN w:val="0"/>
        <w:adjustRightInd w:val="0"/>
        <w:spacing w:after="0" w:line="240" w:lineRule="auto"/>
        <w:ind w:left="142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:rsidR="00830D6E" w:rsidRDefault="00830D6E" w:rsidP="00C600A5">
      <w:pPr>
        <w:autoSpaceDE w:val="0"/>
        <w:autoSpaceDN w:val="0"/>
        <w:adjustRightInd w:val="0"/>
        <w:spacing w:after="0" w:line="240" w:lineRule="auto"/>
        <w:ind w:left="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7FBD" w:rsidRDefault="00237FB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B77EC0" w:rsidRDefault="00B77EC0" w:rsidP="00B77EC0">
      <w:pPr>
        <w:autoSpaceDE w:val="0"/>
        <w:autoSpaceDN w:val="0"/>
        <w:adjustRightInd w:val="0"/>
        <w:spacing w:after="0" w:line="240" w:lineRule="auto"/>
        <w:ind w:left="142" w:firstLine="142"/>
        <w:rPr>
          <w:rFonts w:ascii="Times New Roman" w:hAnsi="Times New Roman" w:cs="Times New Roman"/>
          <w:sz w:val="28"/>
          <w:szCs w:val="28"/>
        </w:rPr>
      </w:pPr>
    </w:p>
    <w:p w:rsidR="00B77EC0" w:rsidRPr="00612A3D" w:rsidRDefault="00B77EC0" w:rsidP="00B77EC0">
      <w:pPr>
        <w:autoSpaceDE w:val="0"/>
        <w:autoSpaceDN w:val="0"/>
        <w:adjustRightInd w:val="0"/>
        <w:spacing w:after="0" w:line="240" w:lineRule="auto"/>
        <w:ind w:left="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2A3D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Календарно-тематический план</w:t>
      </w:r>
    </w:p>
    <w:p w:rsidR="00B77EC0" w:rsidRPr="00612A3D" w:rsidRDefault="00B77EC0" w:rsidP="00B77EC0">
      <w:pPr>
        <w:autoSpaceDE w:val="0"/>
        <w:autoSpaceDN w:val="0"/>
        <w:adjustRightInd w:val="0"/>
        <w:spacing w:after="0" w:line="240" w:lineRule="auto"/>
        <w:ind w:left="142" w:firstLine="142"/>
        <w:jc w:val="center"/>
        <w:rPr>
          <w:rFonts w:ascii="Times New Roman" w:hAnsi="Times New Roman" w:cs="Times New Roman"/>
          <w:b/>
          <w:bCs/>
        </w:rPr>
      </w:pPr>
    </w:p>
    <w:tbl>
      <w:tblPr>
        <w:tblW w:w="4775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66"/>
        <w:gridCol w:w="1576"/>
        <w:gridCol w:w="2029"/>
        <w:gridCol w:w="1022"/>
        <w:gridCol w:w="2529"/>
        <w:gridCol w:w="1771"/>
        <w:gridCol w:w="1586"/>
        <w:gridCol w:w="2259"/>
        <w:gridCol w:w="746"/>
        <w:gridCol w:w="12"/>
        <w:gridCol w:w="616"/>
        <w:gridCol w:w="649"/>
      </w:tblGrid>
      <w:tr w:rsidR="00B77EC0" w:rsidRPr="00612A3D" w:rsidTr="002A5AF1">
        <w:trPr>
          <w:trHeight w:val="478"/>
          <w:tblHeader/>
          <w:jc w:val="center"/>
        </w:trPr>
        <w:tc>
          <w:tcPr>
            <w:tcW w:w="121" w:type="pct"/>
            <w:vMerge w:val="restart"/>
            <w:shd w:val="clear" w:color="auto" w:fill="FFFFFF" w:themeFill="background1"/>
            <w:vAlign w:val="center"/>
          </w:tcPr>
          <w:p w:rsidR="00B77EC0" w:rsidRPr="00612A3D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20" w:type="pct"/>
            <w:vMerge w:val="restart"/>
            <w:shd w:val="clear" w:color="auto" w:fill="FFFFFF" w:themeFill="background1"/>
            <w:vAlign w:val="center"/>
          </w:tcPr>
          <w:p w:rsidR="00B77EC0" w:rsidRPr="00612A3D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right="-3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Тема урока</w:t>
            </w:r>
          </w:p>
        </w:tc>
        <w:tc>
          <w:tcPr>
            <w:tcW w:w="669" w:type="pct"/>
            <w:vMerge w:val="restart"/>
            <w:shd w:val="clear" w:color="auto" w:fill="FFFFFF" w:themeFill="background1"/>
            <w:vAlign w:val="center"/>
          </w:tcPr>
          <w:p w:rsidR="00B77EC0" w:rsidRPr="00612A3D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Основное содержание темы, термины и понятия</w:t>
            </w:r>
          </w:p>
        </w:tc>
        <w:tc>
          <w:tcPr>
            <w:tcW w:w="337" w:type="pct"/>
            <w:vMerge w:val="restart"/>
            <w:shd w:val="clear" w:color="auto" w:fill="FFFFFF" w:themeFill="background1"/>
            <w:vAlign w:val="center"/>
          </w:tcPr>
          <w:p w:rsidR="00B77EC0" w:rsidRPr="00612A3D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Личностные УУД</w:t>
            </w:r>
          </w:p>
        </w:tc>
        <w:tc>
          <w:tcPr>
            <w:tcW w:w="834" w:type="pct"/>
            <w:vMerge w:val="restart"/>
            <w:shd w:val="clear" w:color="auto" w:fill="FFFFFF" w:themeFill="background1"/>
            <w:vAlign w:val="center"/>
          </w:tcPr>
          <w:p w:rsidR="00B77EC0" w:rsidRPr="00612A3D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Предметный результат</w:t>
            </w:r>
          </w:p>
        </w:tc>
        <w:tc>
          <w:tcPr>
            <w:tcW w:w="584" w:type="pct"/>
            <w:vMerge w:val="restart"/>
            <w:shd w:val="clear" w:color="auto" w:fill="FFFFFF" w:themeFill="background1"/>
            <w:vAlign w:val="center"/>
          </w:tcPr>
          <w:p w:rsidR="00B77EC0" w:rsidRPr="00612A3D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left="74" w:right="1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Познавательные УУД</w:t>
            </w:r>
          </w:p>
        </w:tc>
        <w:tc>
          <w:tcPr>
            <w:tcW w:w="523" w:type="pct"/>
            <w:vMerge w:val="restart"/>
            <w:shd w:val="clear" w:color="auto" w:fill="FFFFFF" w:themeFill="background1"/>
            <w:vAlign w:val="center"/>
          </w:tcPr>
          <w:p w:rsidR="00B77EC0" w:rsidRPr="00612A3D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left="94" w:right="35" w:hanging="4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Регулятивные УУД</w:t>
            </w:r>
          </w:p>
        </w:tc>
        <w:tc>
          <w:tcPr>
            <w:tcW w:w="745" w:type="pct"/>
            <w:vMerge w:val="restart"/>
            <w:shd w:val="clear" w:color="auto" w:fill="FFFFFF" w:themeFill="background1"/>
            <w:vAlign w:val="center"/>
          </w:tcPr>
          <w:p w:rsidR="00B77EC0" w:rsidRPr="00612A3D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left="142" w:hanging="6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A3D">
              <w:rPr>
                <w:rFonts w:ascii="Times New Roman" w:hAnsi="Times New Roman" w:cs="Times New Roman"/>
                <w:b/>
                <w:bCs/>
              </w:rPr>
              <w:t>Коммуникативные УУД</w:t>
            </w:r>
          </w:p>
        </w:tc>
        <w:tc>
          <w:tcPr>
            <w:tcW w:w="667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77EC0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</w:t>
            </w:r>
          </w:p>
          <w:p w:rsidR="00B77EC0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06187">
              <w:rPr>
                <w:rFonts w:ascii="Times New Roman" w:hAnsi="Times New Roman" w:cs="Times New Roman"/>
                <w:b/>
                <w:bCs/>
              </w:rPr>
              <w:t>П</w:t>
            </w:r>
            <w:r>
              <w:rPr>
                <w:rFonts w:ascii="Times New Roman" w:hAnsi="Times New Roman" w:cs="Times New Roman"/>
                <w:b/>
                <w:bCs/>
              </w:rPr>
              <w:t>роведения</w:t>
            </w:r>
          </w:p>
        </w:tc>
      </w:tr>
      <w:tr w:rsidR="002A5AF1" w:rsidRPr="00612A3D" w:rsidTr="002A5AF1">
        <w:trPr>
          <w:trHeight w:val="477"/>
          <w:tblHeader/>
          <w:jc w:val="center"/>
        </w:trPr>
        <w:tc>
          <w:tcPr>
            <w:tcW w:w="121" w:type="pct"/>
            <w:vMerge/>
            <w:shd w:val="clear" w:color="auto" w:fill="FFFFFF" w:themeFill="background1"/>
            <w:vAlign w:val="center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" w:type="pct"/>
            <w:vMerge/>
            <w:shd w:val="clear" w:color="auto" w:fill="FFFFFF" w:themeFill="background1"/>
            <w:vAlign w:val="center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right="-3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9" w:type="pct"/>
            <w:vMerge/>
            <w:shd w:val="clear" w:color="auto" w:fill="FFFFFF" w:themeFill="background1"/>
            <w:vAlign w:val="center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7" w:type="pct"/>
            <w:vMerge/>
            <w:shd w:val="clear" w:color="auto" w:fill="FFFFFF" w:themeFill="background1"/>
            <w:vAlign w:val="center"/>
          </w:tcPr>
          <w:p w:rsidR="002A5AF1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4" w:type="pct"/>
            <w:vMerge/>
            <w:shd w:val="clear" w:color="auto" w:fill="FFFFFF" w:themeFill="background1"/>
            <w:vAlign w:val="center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4" w:type="pct"/>
            <w:vMerge/>
            <w:shd w:val="clear" w:color="auto" w:fill="FFFFFF" w:themeFill="background1"/>
            <w:vAlign w:val="center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74" w:right="1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  <w:vAlign w:val="center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4" w:right="35" w:hanging="4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5" w:type="pct"/>
            <w:vMerge/>
            <w:shd w:val="clear" w:color="auto" w:fill="FFFFFF" w:themeFill="background1"/>
            <w:vAlign w:val="center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142" w:hanging="6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6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A5AF1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421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A5AF1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фактический</w:t>
            </w:r>
          </w:p>
        </w:tc>
      </w:tr>
      <w:tr w:rsidR="00B77EC0" w:rsidRPr="00612A3D" w:rsidTr="002A5AF1">
        <w:trPr>
          <w:trHeight w:val="338"/>
          <w:jc w:val="center"/>
        </w:trPr>
        <w:tc>
          <w:tcPr>
            <w:tcW w:w="4333" w:type="pct"/>
            <w:gridSpan w:val="8"/>
            <w:tcBorders>
              <w:right w:val="single" w:sz="4" w:space="0" w:color="auto"/>
            </w:tcBorders>
            <w:shd w:val="clear" w:color="auto" w:fill="FFFFFF" w:themeFill="background1"/>
          </w:tcPr>
          <w:p w:rsidR="00B77EC0" w:rsidRPr="00013BA2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left="94" w:hanging="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Повторение курса </w:t>
            </w:r>
            <w:r w:rsidRPr="00013BA2">
              <w:rPr>
                <w:rFonts w:ascii="Times New Roman" w:hAnsi="Times New Roman" w:cs="Times New Roman"/>
                <w:b/>
              </w:rPr>
              <w:t>математики начальной школы</w:t>
            </w:r>
            <w:r>
              <w:rPr>
                <w:rFonts w:ascii="Times New Roman" w:hAnsi="Times New Roman" w:cs="Times New Roman"/>
                <w:b/>
              </w:rPr>
              <w:t xml:space="preserve"> 4 ч</w:t>
            </w:r>
          </w:p>
        </w:tc>
        <w:tc>
          <w:tcPr>
            <w:tcW w:w="250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77EC0" w:rsidRPr="00013BA2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77EC0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b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A5AF1" w:rsidRPr="000039F4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>Числа и величины. Арифметические действия. Проведен инструктаж по технике безопасности.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>История появления чисел. Натуральные числа и нуль. Величины и их измерение. Арифметические действия с целыми неотрицательными числами. Связь между сложением и вычитанием, умножением и делением. Различные способы проверки правильности вычислений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Урок обоб</w:t>
            </w:r>
            <w:r w:rsidRPr="00D21B9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щающего повторе</w:t>
            </w:r>
            <w:r w:rsidRPr="00D21B9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D21B97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>Составляют числовые выражения. Выполняют арифметические действия с натуральными числами. Проверяют правильность вычислений. Читают и записывают натуральные числа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познавательную цель. Осознанно и произвольно строят речевые высказывания в устной и письменной форме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>Ставят учебную задачу на основе соотнесения того, что уже известно и усвоено, и того, что еще неизвестно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A617A9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7A9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A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>Геометрические фигуры и величины. Пространственные отношения.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>Геометрические тела и фигуры. Пространственные отношения. Измерение геометрических величин. Измерительные и чертежные инструменты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D21B97" w:rsidRDefault="002A5AF1" w:rsidP="00F171BA">
            <w:pPr>
              <w:rPr>
                <w:sz w:val="20"/>
                <w:szCs w:val="20"/>
              </w:rPr>
            </w:pPr>
            <w:r w:rsidRPr="00D21B9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Урок обоб</w:t>
            </w:r>
            <w:r w:rsidRPr="00D21B9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щающего повторе</w:t>
            </w:r>
            <w:r w:rsidRPr="00D21B9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>Распознают и изображают точку, отрезок, угол, треугольник и прямоугольник. Вычисляют периметр треугольника и прямоугольника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проблему. Выбирают основания и критерии для сравнения, классификации объектов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>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4F33D9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highlight w:val="yellow"/>
              </w:rPr>
            </w:pPr>
            <w:r w:rsidRPr="004F33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D21B97" w:rsidRDefault="002A5AF1" w:rsidP="00F17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 xml:space="preserve">Текстовые задачи. 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D21B97" w:rsidRDefault="002A5AF1" w:rsidP="00F17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 xml:space="preserve">Анализ условия текстовой задачи. Моделирование связей </w:t>
            </w:r>
            <w:r w:rsidRPr="00D21B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между данными и искомым. Составление плана решения. Запись решения по действиям и в виде выражения. Приемы проверки правильности ответа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D21B97" w:rsidRDefault="002A5AF1" w:rsidP="00F171BA">
            <w:pPr>
              <w:rPr>
                <w:sz w:val="20"/>
                <w:szCs w:val="20"/>
              </w:rPr>
            </w:pPr>
            <w:r w:rsidRPr="00D21B9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Урок обоб</w:t>
            </w:r>
            <w:r w:rsidRPr="00D21B9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 xml:space="preserve">щающего </w:t>
            </w:r>
            <w:r w:rsidRPr="00D21B9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повторе</w:t>
            </w:r>
            <w:r w:rsidRPr="00D21B9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D21B97" w:rsidRDefault="002A5AF1" w:rsidP="00F17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Записывают условие задачи в виде схемы. Составляют план решения. Находят </w:t>
            </w:r>
            <w:r w:rsidRPr="00D21B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ответ и проверяют его правильность. Составляют задачи  на основании неполных данных, приведенных в виде рисунка, схемы, текста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D21B97" w:rsidRDefault="002A5AF1" w:rsidP="00F17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Восстанавливают предметную ситуацию, </w:t>
            </w:r>
            <w:r w:rsidRPr="00D21B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описанную в задаче, путем упрощенного пересказа текста, с выделением только существенной для решения задачи информации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D21B97" w:rsidRDefault="002A5AF1" w:rsidP="00F17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Принимают познавательную цель, сохраняют </w:t>
            </w:r>
            <w:r w:rsidRPr="00D21B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ее при выполнении учебных действий, регулируют процесс их выполнения и четко выполняют требования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D21B97" w:rsidRDefault="002A5AF1" w:rsidP="00F17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Описывают содержание совершаемых действий с целью ориентировки </w:t>
            </w:r>
            <w:r w:rsidRPr="00D21B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предметно-практической или иной деятельности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>Стартовая диагностика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 xml:space="preserve">Арифметические действия с числами и числовыми выражениями. Текстовые задачи. Распознавание и изображение геометрических фигур. 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D21B97" w:rsidRDefault="002A5AF1" w:rsidP="00F171BA">
            <w:pPr>
              <w:pStyle w:val="Style3"/>
              <w:widowControl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21B9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Урок контроля</w:t>
            </w:r>
          </w:p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Знаний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>Демонстрируют математические знания и умения, сформированные в начальной школе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>Выражают структуру задачи разными средствами. Выбирают наиболее эффективные способы решения задачи в зависимости от конкретных условий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>Оценивают  достигнутый  результат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>Регулируют собственную деятельность посредством письменной речи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B77EC0" w:rsidRPr="00612A3D" w:rsidTr="002A5AF1">
        <w:trPr>
          <w:jc w:val="center"/>
        </w:trPr>
        <w:tc>
          <w:tcPr>
            <w:tcW w:w="121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77EC0" w:rsidRPr="00612A3D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EC0" w:rsidRPr="00D21B97" w:rsidRDefault="00C90444" w:rsidP="00F171BA">
            <w:pPr>
              <w:autoSpaceDE w:val="0"/>
              <w:autoSpaceDN w:val="0"/>
              <w:adjustRightInd w:val="0"/>
              <w:spacing w:after="0" w:line="240" w:lineRule="auto"/>
              <w:ind w:left="94" w:hanging="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Натуральные числа и шкалы 14</w:t>
            </w:r>
            <w:r w:rsidR="00B77EC0" w:rsidRPr="00D21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77EC0" w:rsidRPr="00612A3D" w:rsidRDefault="00B77EC0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B77EC0" w:rsidRPr="00612A3D" w:rsidRDefault="00B77EC0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стартовой диагностики. </w:t>
            </w: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>Обозначение натуральных чисел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>Цифры и числа. Множество натуральных чисел. Классы и разряды. Большие числа. Порядок действий.</w:t>
            </w:r>
          </w:p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Style w:val="FontStyle12"/>
                <w:sz w:val="20"/>
                <w:szCs w:val="20"/>
              </w:rPr>
              <w:t>Урок освоения новых знаний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 xml:space="preserve">Описывают свойства натурального ряда. Читают и записывают натуральные числа, сравнивают и упорядочивают их.  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 xml:space="preserve">Выделяют и формулируют познавательную цель. 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>Предвосхищают результат и уровень усвоения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 xml:space="preserve">Планируют общие способы работы. Умеют </w:t>
            </w:r>
          </w:p>
          <w:p w:rsidR="002A5AF1" w:rsidRPr="00D21B9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D21B97">
              <w:rPr>
                <w:rFonts w:ascii="Times New Roman" w:hAnsi="Times New Roman" w:cs="Times New Roman"/>
                <w:sz w:val="20"/>
                <w:szCs w:val="20"/>
              </w:rPr>
              <w:t>(или развивают способность) с помощью вопросов добывать недостающую информацию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43086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Обозначение натуральных чисел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 xml:space="preserve">Множество натуральных чисел. Классы и разряды. </w:t>
            </w:r>
            <w:r w:rsidRPr="00430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Большие числа. Порядок действий.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 xml:space="preserve">Читают и записывают натуральные числа, сравнивают и </w:t>
            </w:r>
            <w:r w:rsidRPr="00430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упорядочивают их.  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Строят логические цепи рассуждений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 xml:space="preserve">Вносят коррективы и дополнения в </w:t>
            </w:r>
            <w:r w:rsidRPr="00430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 своих действий в случае расхождения эталона, реального действия и его продукта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Вступают в диалог, участвуют в коллективном </w:t>
            </w:r>
            <w:r w:rsidRPr="00430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обсуждении проблем.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A617A9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Запись и чтение натуральных чисел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выражений при решении задач. Знакомство с комбинаторными методами </w:t>
            </w:r>
          </w:p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(размещение с повторениями)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Выбирают и располагают элементы в соответствии с заданными условиями. Подсчитывают количество возможных комбинаций элементов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Анализируют объект, выделяя существенные и несущественные признаки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 в случае расхождения эталона, реального действия и его продукта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Работают в группе. Адекватно используют речевые средства для аргументации своей позиции. Умеют слушать и слышать друг друга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 xml:space="preserve">Отрезок. Длина отрезка. 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Отрезок. Обозначение отрезков. Измерение длин. Точки. Расположение точек по отношению к геометрическим фигурам. Сравнение длин отрезков, нахождение/построение отрезков, равных данным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 xml:space="preserve">Распознают на чертежах, рисунках, в окружающем мире геометрические фигуры, конфигурации фигур (плоские и пространственные). Измеряют с помощью инструментов и сравнивают длины отрезков и величины углов. 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Строят логические цепи рассуждений. Выбирают основания и критерии для сравнения, классификации объектов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43086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Треугольник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 xml:space="preserve">Построение отрезков, треугольников и многоугольников в соответствии с </w:t>
            </w:r>
            <w:r w:rsidRPr="00430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заданными условиями. Измерение длин сторон. Составление геометрических фигур из заданных отрезков. 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 xml:space="preserve">Приводят примеры аналогов геометрических фигур в окружающем мире. Изображают </w:t>
            </w:r>
            <w:r w:rsidRPr="00430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геометрические фигуры на клетчатой бумаге. Решают задачи на нахождение длин отрезков, периметров многоугольников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Выдвигают и обосновывают гипотезы, предлагают </w:t>
            </w:r>
            <w:r w:rsidRPr="00430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способы их проверки. Строят логические цепи рассуждений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Вносят коррективы и дополнения в способ своих </w:t>
            </w:r>
            <w:r w:rsidRPr="00430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действий в случае расхождения эталона, реального действия и его продукта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Работают в группе. Адекватно используют речевые средства для аргументации своей </w:t>
            </w:r>
            <w:r w:rsidRPr="00430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позиции. Умеют слушать и слышать друг друга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43086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Отрезок. Длина отрезка. Треугольник. Многоугольник.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 xml:space="preserve">Построение отрезков, треугольников и многоугольников в соответствии с заданными условиями. Знакомство с комбинаторными методами </w:t>
            </w:r>
          </w:p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(размещение с повторениями)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длин отрезков, периметров многоугольников. Подсчитывают количество возможных комбинаций элементов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Строят логические цепи рассуждений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 в случае расхождения эталона, реального действия и его продукта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3086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30863">
              <w:rPr>
                <w:rFonts w:ascii="Times New Roman" w:hAnsi="Times New Roman" w:cs="Times New Roman"/>
                <w:sz w:val="20"/>
                <w:szCs w:val="20"/>
              </w:rPr>
              <w:t>Вступают в диалог, участвуют в коллективном обсуждении проблем.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7A0A68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 xml:space="preserve">Плоскость. Прямая. 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 xml:space="preserve">Плоскость. </w:t>
            </w:r>
            <w:proofErr w:type="gramStart"/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Прямая</w:t>
            </w:r>
            <w:proofErr w:type="gramEnd"/>
            <w:r w:rsidRPr="007A0A68">
              <w:rPr>
                <w:rFonts w:ascii="Times New Roman" w:hAnsi="Times New Roman" w:cs="Times New Roman"/>
                <w:sz w:val="20"/>
                <w:szCs w:val="20"/>
              </w:rPr>
              <w:t xml:space="preserve">, как результат пересечения двух плоскостей. Единственность прямой, проведенной через две точки. Пересечение </w:t>
            </w:r>
            <w:proofErr w:type="gramStart"/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прямых</w:t>
            </w:r>
            <w:proofErr w:type="gramEnd"/>
            <w:r w:rsidRPr="007A0A68">
              <w:rPr>
                <w:rFonts w:ascii="Times New Roman" w:hAnsi="Times New Roman" w:cs="Times New Roman"/>
                <w:sz w:val="20"/>
                <w:szCs w:val="20"/>
              </w:rPr>
              <w:t xml:space="preserve">. Взаимное расположение точек, прямых, плоскостей. Возможные комбинации расположения, пересечение и объединение множеств точек 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Моделируют геометрические объекты, используя бумагу, пластилин, проволоку и др. Изображают геометрические фигуры и их конфигурации от руки и с использованием чертежных инструментов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Выделяют объекты и процессы с точки зрения целого и частей. Выбирают вид графической модели, адекватной выделенным смысловым единицам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7A0A68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Луч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Луч. Начало луча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Распознают на чертежах, рисунках, в окружающем мире геометрические фигуры, конфигурации фигур (плоские и пространственные)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 xml:space="preserve">Работают в группе. Используют адекватные языковые средства для отображения своих мыслей 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7A0A68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 xml:space="preserve">Шкалы и координаты. Единицы  измерения массы    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 xml:space="preserve">Измерение различных величин. Измерительные инструменты. Шкалы. Деления, цена деления. 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Измеряют с помощью инструментов и сравнивают длины отрезков. Выражают одни единицы измерения массы через другие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Выделяют количественные характеристики объектов, заданные словами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 от эталона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trHeight w:val="2315"/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7A0A68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Координатный луч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Координаты. Координатный луч. Измерение расстояний между точками с помощью координатного луча. Сравнение длин отрезков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Изображают координатный луч, находят координаты изображенных на нем точек и изображают точки с заданными координатами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Выбирают знаково-символические средства для построения модели. Умеют выбирать обобщенные стратегии решения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Оценивают  достигнутый  результат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trHeight w:val="2315"/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7A0A68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282C6D" w:rsidRDefault="002A5AF1" w:rsidP="00F171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Решение задач</w:t>
            </w:r>
          </w:p>
          <w:p w:rsidR="002A5AF1" w:rsidRPr="007A0A68" w:rsidRDefault="002A5AF1" w:rsidP="00F171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Линейная диаграмма</w:t>
            </w:r>
          </w:p>
          <w:p w:rsidR="002A5AF1" w:rsidRPr="007A0A68" w:rsidRDefault="002A5AF1" w:rsidP="00F171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FFFFFF" w:themeFill="background1"/>
          </w:tcPr>
          <w:p w:rsidR="002A5AF1" w:rsidRPr="007A0A68" w:rsidRDefault="002A5AF1" w:rsidP="00F171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Составление выражений при решении задач. Знакомство с комбинаторными методами (размещение)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7A0A68" w:rsidRDefault="002A5AF1" w:rsidP="00F171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7A0A68" w:rsidRDefault="002A5AF1" w:rsidP="00F171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Выбирают и располагают элементы в соответствии с заданными условиями. Подсчитывают количество возможных комбинаций элементов.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7A0A68" w:rsidRDefault="002A5AF1" w:rsidP="00F171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7A0A68" w:rsidRDefault="002A5AF1" w:rsidP="00F171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Вносят коррективы и дополнения в способ своих действий в случае расхождения эталона, реального действия и его продукта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7A0A68" w:rsidRDefault="002A5AF1" w:rsidP="00F171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Работают в группе. Адекватно используют речевые средства для аргументации своей позиции. Умеют слушать и слышать друг друга.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2A171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2A171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A5AF1" w:rsidRPr="00612A3D" w:rsidTr="002A5AF1">
        <w:trPr>
          <w:trHeight w:val="2525"/>
          <w:jc w:val="center"/>
        </w:trPr>
        <w:tc>
          <w:tcPr>
            <w:tcW w:w="121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2A5AF1" w:rsidRPr="007A0A68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Меньше или больше</w:t>
            </w:r>
          </w:p>
        </w:tc>
        <w:tc>
          <w:tcPr>
            <w:tcW w:w="669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чисел </w:t>
            </w:r>
            <w:proofErr w:type="gramStart"/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7A0A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 xml:space="preserve">одинаковым количеством знаков. Сравнение чисел по расположению на </w:t>
            </w:r>
            <w:proofErr w:type="gramStart"/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координатной</w:t>
            </w:r>
            <w:proofErr w:type="gramEnd"/>
            <w:r w:rsidRPr="007A0A68">
              <w:rPr>
                <w:rFonts w:ascii="Times New Roman" w:hAnsi="Times New Roman" w:cs="Times New Roman"/>
                <w:sz w:val="20"/>
                <w:szCs w:val="20"/>
              </w:rPr>
              <w:t xml:space="preserve"> прямой. Двойные неравенства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Сравнивают </w:t>
            </w:r>
          </w:p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натуральные числа. Записывают результаты сравнения. Отмечают на координатном луче числа, заданные буквенными неравенствами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 xml:space="preserve">Выражают смысл </w:t>
            </w:r>
          </w:p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ситуации различными средствами (рисунки, символы, схемы, знаки)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 xml:space="preserve">Вносят </w:t>
            </w:r>
          </w:p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коррективы и дополнения в способ своих действий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 xml:space="preserve">Вступают в </w:t>
            </w:r>
          </w:p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диалог, учатся владеть разными формами речи в соответствии с грамматическими и синтаксическими нормами</w:t>
            </w:r>
          </w:p>
        </w:tc>
        <w:tc>
          <w:tcPr>
            <w:tcW w:w="2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4A115F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  <w:p w:rsidR="002A5AF1" w:rsidRPr="002A5AF1" w:rsidRDefault="002A5AF1" w:rsidP="002A5A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trHeight w:val="2525"/>
          <w:jc w:val="center"/>
        </w:trPr>
        <w:tc>
          <w:tcPr>
            <w:tcW w:w="121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2A5AF1" w:rsidRPr="007A0A68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Меньше или больше</w:t>
            </w:r>
          </w:p>
        </w:tc>
        <w:tc>
          <w:tcPr>
            <w:tcW w:w="669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 xml:space="preserve">Сортировка по возрастанию и убыванию. Текстовые задачи, содержащие условия "меньше </w:t>
            </w:r>
            <w:proofErr w:type="gramStart"/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.." или "больше на...".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2A5AF1" w:rsidRPr="007A0A68" w:rsidRDefault="002A5AF1" w:rsidP="00F171BA">
            <w:pPr>
              <w:pStyle w:val="Style5"/>
              <w:widowControl/>
              <w:spacing w:line="240" w:lineRule="auto"/>
              <w:ind w:firstLine="10"/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7A0A6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 xml:space="preserve">Решают задачи с использованием неравенств. Используют координатный луч для записи условия, решения и ответа задачи 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Выполняют операции со знаками и символами. Выражают структуру задачи разными средствами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Определяют цели и функции участников, учатся брать на себя инициативу в организации совместного действия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7A0A68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«Натуральные числа и шкалы»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 xml:space="preserve">Сортировка по возрастанию и убыванию. Текстовые задачи, содержащие условия "меньше </w:t>
            </w:r>
            <w:proofErr w:type="gramStart"/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.." или "больше на...".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7A0A68" w:rsidRDefault="002A5AF1" w:rsidP="00F171BA">
            <w:pPr>
              <w:pStyle w:val="Style5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7A0A6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 xml:space="preserve">Решают задачи с использованием неравенств. Используют координатный луч для записи условия, решения и ответа задачи 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Выполняют операции со знаками и символами. Выражают структуру задачи разными средствами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Определяют цели и функции участников, учатся брать на себя инициативу в организации совместного действия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7A0A68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 «Натуральные числа и шкалы»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Построение отрезков заданной длины. Изображение прямых, лучей, отрезков и точек. Сравнение натуральных чисел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Демонстрируют умение решать задачи, применяя знание свойств натурального ряда, умение изображать заданные геометрические фигуры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Выбирают наиболее эффективные способы решения задачи в зависимости от конкретных условий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Осознают качество и уровень усвоения. Оценивают  достигнутый  результат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Регулируют собственную деятельность посредством письменной речи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B77EC0" w:rsidRPr="00612A3D" w:rsidTr="002A5AF1">
        <w:trPr>
          <w:jc w:val="center"/>
        </w:trPr>
        <w:tc>
          <w:tcPr>
            <w:tcW w:w="121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77EC0" w:rsidRPr="00612A3D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2" w:type="pct"/>
            <w:gridSpan w:val="7"/>
            <w:tcBorders>
              <w:left w:val="single" w:sz="4" w:space="0" w:color="auto"/>
            </w:tcBorders>
            <w:shd w:val="clear" w:color="auto" w:fill="FFFFFF" w:themeFill="background1"/>
          </w:tcPr>
          <w:p w:rsidR="00B77EC0" w:rsidRPr="00612A3D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left="94" w:hanging="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2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Сложение и вычитание натуральных чисел</w:t>
            </w:r>
            <w:r w:rsidR="00C90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77EC0" w:rsidRPr="00612A3D" w:rsidRDefault="00B77EC0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B77EC0" w:rsidRPr="00612A3D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7A0A68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 №1.</w:t>
            </w:r>
          </w:p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Сложение натуральных чисел и его свойства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Переместительное и сочетательное свойства сложения. Демонстрация свой</w:t>
            </w:r>
            <w:proofErr w:type="gramStart"/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ств сл</w:t>
            </w:r>
            <w:proofErr w:type="gramEnd"/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ожения с помощью координатного луча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Формулируют свойства арифметических действий;  преобразовывают на их основе числовые выражения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Выбирают знаково-символические средства для построения модели. Выполняют операции со знаками и символами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Ставят учебную задачу на основе соотнесения того, что уже усвоено, и того, что еще неизвестно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7A0A68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8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1D7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2A5AF1" w:rsidRPr="00611D7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F10674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Сложение натуральных чисел с помощью координатного луча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Сложение чисел  с помощью координатного луча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Анализируют и осмысливают текст задачи, переформулируют условие, извлекают необходимую информацию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 xml:space="preserve">Моделируют условие с помощью схем, рисунков, реальных предметов; строят логическую </w:t>
            </w:r>
            <w:r w:rsidRPr="00F106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цепочку рассуждений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Критически оценивают полученный ответ, осуществляют самоконтроль, проверяя ответ </w:t>
            </w:r>
            <w:r w:rsidRPr="00F106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соответствие условию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Работают в группе. 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неделя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2A5AF1" w:rsidRPr="0024624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F10674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Разложение числа по разрядам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Разложение числа по разрядам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Анализируют и осмысливают текст задачи, переформулируют условие, извлекают необходимую информацию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Моделируют условие с помощью схем, рисунков, реальных предметов; строят логическую цепочку рассуждений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Работают в группе. 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F10674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F10674" w:rsidRDefault="002A5AF1" w:rsidP="00F17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Сложение натуральных чисел и его свойства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F10674" w:rsidRDefault="002A5AF1" w:rsidP="00F17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Решение текстовых задач, задач на сложение временных отрезков,  объемов, площадей и масс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F10674" w:rsidRDefault="002A5AF1" w:rsidP="00F17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F10674" w:rsidRDefault="002A5AF1" w:rsidP="00F17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Анализируют и осмысливают текст задачи, переформулируют условие, извлекают необходимую информацию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F10674" w:rsidRDefault="002A5AF1" w:rsidP="00F17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Моделируют условие с помощью схем, рисунков, реальных предметов; строят логическую цепочку рассуждений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F10674" w:rsidRDefault="002A5AF1" w:rsidP="00F17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F10674" w:rsidRDefault="002A5AF1" w:rsidP="00F17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Работают в группе. 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F10674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Вычитание на координатном луче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Разность, вычитаемое и уменьшаемое. Свойство вычитания суммы из числа. Свойство вычитания числа из суммы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Формулируют свойства арифметических действий;  преобразовывают на их основе числовые выражения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Учатся с помощью вопросов добывать недостающую информацию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F10674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Вычитание на координатном луче.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Вычитание на координатном луче. Решение текстовых задач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>Анализируют и осмысливают текст задачи, переформулируют условие, извлекают необходимую информацию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t xml:space="preserve">Моделируют условие с помощью схем, рисунков, реальных </w:t>
            </w:r>
            <w:r w:rsidRPr="00F106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предметов; строят логическую цепочку рассуждений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Критически оценивают полученный ответ, проверяют его </w:t>
            </w:r>
            <w:r w:rsidRPr="00F106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соответствие условию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F1067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F106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Работают в группе. Учатся аргументировать и отстаивать свою точку зрения. 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381CE1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Свойства вычитания натуральных чисел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вычитание натуральных чисел. Способы вычисления площадей заданных фигур. Сложение и вычитание с помощью координатного луча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Выполняют вычисления, применяя свойства арифметических действий. Выражают одни единицы измерения площади в других единицах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Структурируют знания. Осознанно и произвольно строят речевые высказывания в устной и письменной форме. Строят логические цепи рассуждений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282C6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Достоверные, случайные и невозможные события.</w:t>
            </w:r>
          </w:p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 xml:space="preserve">Достоверные </w:t>
            </w:r>
            <w:proofErr w:type="spellStart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невозможные</w:t>
            </w:r>
            <w:proofErr w:type="gramStart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лучайные</w:t>
            </w:r>
            <w:proofErr w:type="spellEnd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 xml:space="preserve">  события .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282C6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Умеют выписать все возможные комбинации, составленные из чисел, слов, предметов и др., отвечающих условию задачи и указывают, сколько таких комбинаций существуе</w:t>
            </w:r>
            <w:proofErr w:type="gramStart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gramEnd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в случае, когда число таких вариантов невелико)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необходима для решения учебной задачи.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средства.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Умеют  высказывать  свою точку зрения, приводя аргументы для ее обоснования.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381CE1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Свойства сложения и вычитания натуральных чисел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Применение свой</w:t>
            </w:r>
            <w:proofErr w:type="gramStart"/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ств сл</w:t>
            </w:r>
            <w:proofErr w:type="gramEnd"/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ожения и вычитания при нахождении значений выражений и решении текстовых задач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Урок обобще</w:t>
            </w:r>
            <w:r w:rsidRPr="00381CE1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ния и си</w:t>
            </w:r>
            <w:r w:rsidRPr="00381CE1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стема</w:t>
            </w:r>
            <w:r w:rsidRPr="00381CE1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тизации знаний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 xml:space="preserve">Осознанно применяют свойства </w:t>
            </w:r>
            <w:proofErr w:type="spellStart"/>
            <w:proofErr w:type="gramStart"/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свойства</w:t>
            </w:r>
            <w:proofErr w:type="spellEnd"/>
            <w:proofErr w:type="gramEnd"/>
            <w:r w:rsidRPr="00381CE1">
              <w:rPr>
                <w:rFonts w:ascii="Times New Roman" w:hAnsi="Times New Roman" w:cs="Times New Roman"/>
                <w:sz w:val="20"/>
                <w:szCs w:val="20"/>
              </w:rPr>
              <w:t xml:space="preserve"> сложения и вычитания при решении текстовых задач и нахождении значений выражений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Устанавливают причинно-следственные связи. Составляют целое из частей, самостоятельно достраивая, восполняя недостающие компоненты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381CE1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2 «Сложение и вычитание натуральных чисел»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многозначных чисел в пределах миллиона. Применение свой</w:t>
            </w:r>
            <w:proofErr w:type="gramStart"/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ств сл</w:t>
            </w:r>
            <w:proofErr w:type="gramEnd"/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ожения и вычитания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Демонстрируют умение решать задачи, применяя свойства сложения и вычитания; складывать и вычитать многозначные числа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Выбирают наиболее эффективные способы решения задачи в зависимости от конкретных условий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Осознают качество и уровень усвоения. Оценивают  достигнутый  результат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381CE1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 xml:space="preserve">Анализ </w:t>
            </w:r>
            <w:proofErr w:type="gramStart"/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gramEnd"/>
            <w:r w:rsidRPr="00381CE1">
              <w:rPr>
                <w:rFonts w:ascii="Times New Roman" w:hAnsi="Times New Roman" w:cs="Times New Roman"/>
                <w:sz w:val="20"/>
                <w:szCs w:val="20"/>
              </w:rPr>
              <w:t xml:space="preserve"> №2. Числовые и буквенные выражения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числовых и буквенных выражений. 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 xml:space="preserve">Читают и записывают буквенные выражения, 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Выполняют операции со знаками и символами. Самостоятельно создают алгоритмы деятельности при решении проблем творческого и поискового характера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Обмениваются знаниями между членами группы, учатся эффективно сотрудничать и способствовать продуктивной кооперации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381CE1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Упрощение выражений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Нахождение значений выражений по заданному значению переменной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Вычисляют числовое значение буквенного выражения при заданных значениях букв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Выполняют операции со знаками и символами.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381CE1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F171BA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F171BA"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  <w:p w:rsidR="002A5AF1" w:rsidRPr="00F171BA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5AF1" w:rsidRPr="00F171BA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FFFFFF" w:themeFill="background1"/>
          </w:tcPr>
          <w:p w:rsidR="002A5AF1" w:rsidRPr="00F171BA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F171BA">
              <w:rPr>
                <w:rFonts w:ascii="Times New Roman" w:hAnsi="Times New Roman" w:cs="Times New Roman"/>
                <w:sz w:val="20"/>
                <w:szCs w:val="20"/>
              </w:rPr>
              <w:t>Составление выражений для решения задач Нахождение длин отрезков, периметра треугольника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F171BA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F171BA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F171BA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F171BA">
              <w:rPr>
                <w:rFonts w:ascii="Times New Roman" w:hAnsi="Times New Roman" w:cs="Times New Roman"/>
                <w:sz w:val="20"/>
                <w:szCs w:val="20"/>
              </w:rPr>
              <w:t>Составляют буквенные выражения по условиям задач.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F171BA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F171BA">
              <w:rPr>
                <w:rFonts w:ascii="Times New Roman" w:hAnsi="Times New Roman" w:cs="Times New Roman"/>
                <w:sz w:val="20"/>
                <w:szCs w:val="20"/>
              </w:rPr>
              <w:t>Выполняют операции со знаками и символами.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F171BA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F171BA">
              <w:rPr>
                <w:rFonts w:ascii="Times New Roman" w:hAnsi="Times New Roman" w:cs="Times New Roman"/>
                <w:sz w:val="20"/>
                <w:szCs w:val="20"/>
              </w:rPr>
              <w:t xml:space="preserve">Сличают способ и результат своих действий с заданным эталоном, обнаруживают </w:t>
            </w:r>
            <w:r w:rsidRPr="00F171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отклонения и отличия от эталона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F171BA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F171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381CE1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Буквенная запись свой</w:t>
            </w:r>
            <w:proofErr w:type="gramStart"/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ств сл</w:t>
            </w:r>
            <w:proofErr w:type="gramEnd"/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ожения и вычитания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Переместительное и сочетательное свойства сложения. Свойство вычитания суммы из числа и числа из суммы. Свойства нуля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Упрощают буквенные выражения, используя свойства сложения и вычитания, свойства нуля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Строят логические цепи рассуждений. Составляют целое из частей, самостоятельно достраивая, восполняя недостающие компоненты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Развивают умение интегрироваться в группу сверстников и строить продуктивное взаимодействие со сверстниками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381CE1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Буквенная запись свой</w:t>
            </w:r>
            <w:proofErr w:type="gramStart"/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ств сл</w:t>
            </w:r>
            <w:proofErr w:type="gramEnd"/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ожения и вычитания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 xml:space="preserve">Упрощение буквенных выражений. 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 xml:space="preserve">Упрощают буквенные выражения, используя свойства сложения и вычитания, 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Выделяют обобщенный смысл и формальную структуру задачи. Умеют заменять термины определениями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381CE1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Буквенная запись свой</w:t>
            </w:r>
            <w:proofErr w:type="gramStart"/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ств сл</w:t>
            </w:r>
            <w:proofErr w:type="gramEnd"/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ожения и вычитания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Составление двойных неравенств. Решение текстовых задач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Упрощают буквенные выражения, используя свойства сложения и вычитания, составляют двойные неравенства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Выделяют обобщенный смысл и формальную структуру задачи. Умеют заменять термины определениями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381CE1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Уравнение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Уравнение. Корень уравнения. Запись уравнений. Решение уравнений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Составляют уравнения по условиям задач. Решают простейшие уравнения на основе зависимостей между компонентами арифметических действий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Выделяют формальную структуру задачи. Анализируют условия и требования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последовательность промежуточных целей с учетом конечного </w:t>
            </w:r>
            <w:r w:rsidRPr="00381C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результата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381CE1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  <w:p w:rsidR="002A5AF1" w:rsidRPr="00381CE1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Уравнение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Составление уравнений по тексту, по рисунку, по схеме. Составление текстов, схем и рисунков для уравнений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Решают уравнения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Выбирают знаково-символические средства для построения модели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381CE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381CE1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уравнений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Составление уравнений при решении текстовых задач.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Составляют уравнения по условиям задач. Составляют задачи, решением которых могут быть заданные уравнения.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 xml:space="preserve">Читают и записывают буквенные выражения, составляют буквенные выражения по условиям задач. 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Развивают способность брать на себя инициативу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Уравнение. Решение задач с помощью уравнений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Составление уравнений при решении текстовых задач.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Составляют уравнения по условиям задач. Составляют задачи, решением которых могут быть заданные уравнения.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 xml:space="preserve">Читают и записывают буквенные выражения, составляют буквенные выражения по условиям задач. 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Развивают способность брать на себя инициативу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Повторение по теме «Числовые и буквенные выражения»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Составление уравнений при решении текстовых задач. Запись уравнений. Решение уравнений.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 xml:space="preserve">Читают и записывают буквенные выражения, составляют буквенные выражения по условиям задач. Вычисляют числовое значение буквенного выражения при заданных значениях букв. Составляют уравнения по условиям задач. Решают простейшие уравнения на основе </w:t>
            </w: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зависимостей между компонентами арифметических действий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Вычисляют числовое значение буквенного выражения при заданных значениях букв.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Учатся управлять поведением партнера - контролировать, корректировать и оценивать его действия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3 «Числовые и буквенные выражения»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bCs/>
                <w:sz w:val="20"/>
                <w:szCs w:val="20"/>
              </w:rPr>
              <w:t>Применение умений решать уравнение, решать задачи с помощью уравнений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Демонстрируют умение решать уравнения, а также задачи с помощью уравнений. 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Составляют уравнения по условиям задач. Решают простейшие уравнения на основе зависимостей между компонентами арифметических действий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Осознают качество и уровень усвоения. Оценивают  достигнутый  результат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Умеют представлять конкретное содержание и сообщать его в письменной форме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D45C6B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B77EC0" w:rsidRPr="00612A3D" w:rsidTr="002A5AF1">
        <w:trPr>
          <w:trHeight w:val="382"/>
          <w:jc w:val="center"/>
        </w:trPr>
        <w:tc>
          <w:tcPr>
            <w:tcW w:w="121" w:type="pct"/>
            <w:shd w:val="clear" w:color="auto" w:fill="FFFFFF" w:themeFill="background1"/>
          </w:tcPr>
          <w:p w:rsidR="00B77EC0" w:rsidRPr="00E02A73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2" w:type="pct"/>
            <w:gridSpan w:val="7"/>
            <w:tcBorders>
              <w:left w:val="single" w:sz="4" w:space="0" w:color="auto"/>
            </w:tcBorders>
            <w:shd w:val="clear" w:color="auto" w:fill="FFFFFF" w:themeFill="background1"/>
          </w:tcPr>
          <w:p w:rsidR="00B77EC0" w:rsidRPr="00E02A73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left="94" w:hanging="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A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Умножение и деление натуральных чисел</w:t>
            </w:r>
            <w:r w:rsidR="00C90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27</w:t>
            </w:r>
            <w:r w:rsidRPr="00E02A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77EC0" w:rsidRPr="00612A3D" w:rsidRDefault="00B77EC0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B77EC0" w:rsidRPr="00612A3D" w:rsidRDefault="00B77EC0" w:rsidP="00F171BA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:rsidR="002A5AF1" w:rsidRPr="00E02A73" w:rsidRDefault="002A5AF1" w:rsidP="00F17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5AF1" w:rsidRPr="00E02A73" w:rsidRDefault="002A5AF1" w:rsidP="00F17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 xml:space="preserve">Анализ </w:t>
            </w:r>
            <w:proofErr w:type="gramStart"/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gramEnd"/>
            <w:r w:rsidRPr="00E02A73">
              <w:rPr>
                <w:rFonts w:ascii="Times New Roman" w:hAnsi="Times New Roman" w:cs="Times New Roman"/>
                <w:sz w:val="20"/>
                <w:szCs w:val="20"/>
              </w:rPr>
              <w:t xml:space="preserve"> №3. Умножение натуральных чисел и его свойства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Смысл умножения. Компоненты умножения. Буквенная запись свойств умножения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Формулируют свойства умножения; записывают их с помощью букв, преобразовывают на их основе числовые выражения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познавательную цель. Выбирают знаково-символические средства для построения модели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Умножение натуральных чисел и его свойства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Упрощение буквенных выражений с использованием свойств умножения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Моделируют несложные зависимости с помощью формул; выполняют вычисления по формулам, используя свойства арифметических действий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операции со знаками и символами. 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натуральных </w:t>
            </w: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чисел и его свойства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Упрощение буквенных </w:t>
            </w: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выражений с использованием свойств умножения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 xml:space="preserve">Моделируют несложные зависимости с помощью </w:t>
            </w: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формул; выполняют вычисления по формулам, используя свойства арифметических действий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Выполняют операции со </w:t>
            </w: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знаками и символами. 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Сличают свой способ действия </w:t>
            </w: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эталоном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 достаточной полнотой и точностью выражают </w:t>
            </w: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свои мысли в соответствии с задачами и условиями коммуникации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Умножение натуральных чисел и его свойства. Решение задач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Составляют выражения для решения задач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Составляют выражения по условиям задач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Выражают структуру задачи разными средствами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Развивают способность брать на себя инициативу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Деление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Компоненты деления. Свойства деления. Алгоритм проверки правильности решения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Формулируют определения делителя и кратного, простого и составного числа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Строят логические цепи рассуждений. Самостоятельно создают алгоритмы деятельности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 xml:space="preserve">Планируют общие способы работы 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rPr>
                <w:rFonts w:ascii="Times New Roman" w:hAnsi="Times New Roman" w:cs="Times New Roman"/>
              </w:rPr>
            </w:pPr>
          </w:p>
          <w:p w:rsidR="002A5AF1" w:rsidRPr="00D45C6B" w:rsidRDefault="002A5AF1" w:rsidP="00F171B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Деление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Компоненты деления. Свойства деления. Алгоритм проверки правильности решения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Формулируют определения делителя и кратного, простого и составного числа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Строят логические цепи рассуждений. Самостоятельно создают алгоритмы деятельности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 xml:space="preserve">Планируют общие способы работы 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cantSplit/>
          <w:trHeight w:val="1134"/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Деление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Деление "уголком". Упрощение буквенных выражений и решение уравнений, содержащих действие деления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Находят неизвестные компоненты действий деления и умножения, делят многозначные числа методом "уголка"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Выражают структуру задачи разными средствами. Выбирают, сопоставляют и обосновывают способы решения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02A7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>Деление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 xml:space="preserve">Деление "уголком". Упрощение буквенных выражений и решение </w:t>
            </w: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уравнений, содержащих действие деления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 xml:space="preserve">Находят неизвестные компоненты действий деления и умножения, делят многозначные числа </w:t>
            </w: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методом "уголка"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Выражают структуру задачи разными средствами. </w:t>
            </w: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Выбирают, сопоставляют и обосновывают способы решения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Сличают свой способ действия с эталоном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02A7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02A73">
              <w:rPr>
                <w:rFonts w:ascii="Times New Roman" w:hAnsi="Times New Roman" w:cs="Times New Roman"/>
                <w:sz w:val="20"/>
                <w:szCs w:val="20"/>
              </w:rPr>
              <w:t xml:space="preserve">Умеют представлять конкретное содержание и сообщать его в письменной и устной </w:t>
            </w:r>
            <w:r w:rsidRPr="00E02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форме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171BA">
              <w:rPr>
                <w:rFonts w:ascii="Times New Roman" w:hAnsi="Times New Roman" w:cs="Times New Roman"/>
                <w:sz w:val="20"/>
                <w:szCs w:val="20"/>
              </w:rPr>
              <w:t>Деление. Решение задач.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Составляют выражения для решения задач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Составляют выражения по условиям задач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Выражают структуру задачи разными средствами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Развивают способность брать на себя инициативу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Деление с остатком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Компоненты действия деления с остатком: делимое, делитель, частное, остаток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Выполняют деление с остатком. Находят делимое по неполному частному, делителю и остатку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познавательную цель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Развивают способность с помощью вопросов добывать недостающую информацию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rPr>
                <w:rFonts w:ascii="Times New Roman" w:hAnsi="Times New Roman" w:cs="Times New Roman"/>
              </w:rPr>
            </w:pPr>
          </w:p>
          <w:p w:rsidR="002A5AF1" w:rsidRPr="00527C59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27C59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Деление с остатком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Нахождение неизвестных компонентов деления с остатком.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Выполняют деление с остатком. Находят делимое по неполному частному, делителю и остатку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Выполняют операции со знаками и символами. Выбирают наиболее эффективные способы решения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Проявляют готовность оказывать помощь и эмоциональную поддержку партнерам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Деление с остатком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Нахождение неизвестных компонентов деления с остатком. Решение текстовых задач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Style w:val="FontStyle24"/>
                <w:sz w:val="20"/>
                <w:szCs w:val="20"/>
              </w:rPr>
              <w:t>Комби</w:t>
            </w:r>
            <w:r w:rsidRPr="00485AE3">
              <w:rPr>
                <w:rStyle w:val="FontStyle24"/>
                <w:sz w:val="20"/>
                <w:szCs w:val="20"/>
              </w:rPr>
              <w:softHyphen/>
              <w:t>нирован</w:t>
            </w:r>
            <w:r w:rsidRPr="00485AE3">
              <w:rPr>
                <w:rStyle w:val="FontStyle24"/>
                <w:sz w:val="20"/>
                <w:szCs w:val="20"/>
              </w:rPr>
              <w:softHyphen/>
              <w:t>ный урок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Выполняют деление с остатком. Находят делимое по неполному частному, делителю и остатку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Выполняют операции со знаками и символами. Выбирают наиболее эффективные способы решения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Проявляют готовность оказывать помощь и эмоциональную поддержку партнерам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и деление натуральных </w:t>
            </w: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чисел</w:t>
            </w:r>
          </w:p>
        </w:tc>
        <w:tc>
          <w:tcPr>
            <w:tcW w:w="669" w:type="pct"/>
            <w:vMerge w:val="restar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Смысл действий деления и умножения. Порядок выполнения </w:t>
            </w: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действий. Вычисление значений числовых и буквенных выражений. Уравнения, содержащие все арифметические действия  Свойства умножения и деления. Алгоритм проверки правильности вычислений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рефлексии</w:t>
            </w:r>
          </w:p>
        </w:tc>
        <w:tc>
          <w:tcPr>
            <w:tcW w:w="834" w:type="pct"/>
            <w:vMerge w:val="restar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 xml:space="preserve">Делят и умножают натуральные числа в пределах класса тысяч. </w:t>
            </w: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Применяют свойства деления и умножения, связанные с 0 и 1. Выполняют деление с остатком. Доказывают и опровергают с помощью </w:t>
            </w:r>
            <w:proofErr w:type="spellStart"/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контрпримеров</w:t>
            </w:r>
            <w:proofErr w:type="spellEnd"/>
            <w:r w:rsidRPr="00485AE3">
              <w:rPr>
                <w:rFonts w:ascii="Times New Roman" w:hAnsi="Times New Roman" w:cs="Times New Roman"/>
                <w:sz w:val="20"/>
                <w:szCs w:val="20"/>
              </w:rPr>
              <w:t xml:space="preserve"> утверждения о делимости чисел. Классифицируют натуральные числа (четные и нечетные, по остаткам от деления на 3 и т.п.). 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Структурируют знания. Строят логические цепи </w:t>
            </w: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рассуждений. 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Вносят коррективы и дополнения в </w:t>
            </w: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Развивают умение строить продуктивное взаимодействие со </w:t>
            </w: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сверстниками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Умножение и деление натуральных чисел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485AE3" w:rsidRDefault="002A5AF1" w:rsidP="00F17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vMerge w:val="restar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 xml:space="preserve">Восстанавливают предметную ситуацию, описанную в задаче,  с выделением только существенной для решения задачи информации 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 и отличия</w:t>
            </w:r>
          </w:p>
        </w:tc>
        <w:tc>
          <w:tcPr>
            <w:tcW w:w="745" w:type="pct"/>
            <w:vMerge w:val="restar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Регулируют собственную деятельность посредством речевых действий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744CF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744CF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Умножение и деление натуральных чисел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485AE3" w:rsidRDefault="002A5AF1" w:rsidP="00F17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vMerge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pct"/>
            <w:vMerge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744CF7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4 «Умножение и деление натуральных чисел»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Осознанно и произвольно строят речевые высказывания в письменной форме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Осознают качество и уровень усвоения. Оценивают  достигнутый  результат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 xml:space="preserve">Анализ </w:t>
            </w:r>
            <w:proofErr w:type="gramStart"/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gramEnd"/>
            <w:r w:rsidRPr="00485AE3">
              <w:rPr>
                <w:rFonts w:ascii="Times New Roman" w:hAnsi="Times New Roman" w:cs="Times New Roman"/>
                <w:sz w:val="20"/>
                <w:szCs w:val="20"/>
              </w:rPr>
              <w:t xml:space="preserve"> №4. Упрощение выражений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Упрощение выражений с применением распределительного и сочетательного свойств умножения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vMerge w:val="restar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 xml:space="preserve">Упрощают выражения, применяя свойства умножения. Решают уравнения, применяя его упрощение. Читают и записывают буквенные выражения, составляют уравнения по условиям задач.  </w:t>
            </w:r>
          </w:p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Выделяют обобщенный смысл и формальную структуру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Планируют общие способы работы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Упрощение выражений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Составление и решение уравнений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Выделяют количественные характеристики объектов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 xml:space="preserve">Развивают способность брать на себя инициативу 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Упрощение выражений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 xml:space="preserve">Упрощение выражений с применением распределительного и сочетательного </w:t>
            </w: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свойств умножения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рефлексии</w:t>
            </w:r>
          </w:p>
        </w:tc>
        <w:tc>
          <w:tcPr>
            <w:tcW w:w="83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операции со знаками и символами. Проводят анализ </w:t>
            </w: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способов решения задачи с точки зрения их рациональности и экономичности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Составляют план и последовательность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Развивают способность с помощью вопросов добывать недостающую информацию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61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Упрощение выражений. Решение задач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Составление и решение уравнений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Составляют выражения по условиям задач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Выражают структуру задачи разными средствами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Развивают способность брать на себя инициативу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Порядок выполнения действий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 xml:space="preserve">Действия первой и второй ступени. Порядок выполнения действий. Программа2вычисления выражения, команды, схемы Составление схем вычислений. Упрощение выражений. Решение уравнений. </w:t>
            </w:r>
          </w:p>
        </w:tc>
        <w:tc>
          <w:tcPr>
            <w:tcW w:w="337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Определяют и указывают порядок выполнения действий в выражении. Составляют схемы вычислений. Составляют выражения для заданных схем вычисления. Упрощают числовые и буквенные выражения, решают уравнения</w:t>
            </w:r>
          </w:p>
        </w:tc>
        <w:tc>
          <w:tcPr>
            <w:tcW w:w="584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 xml:space="preserve">Осознают качество и уровень усвоения 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Порядок выполнения действий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Составление выражений по приведенным схемам вычисления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 xml:space="preserve">Выражают смысл ситуации различными средствами 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Планируют общие способы работы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Степень числа. Квадрат и куб числа</w:t>
            </w:r>
          </w:p>
        </w:tc>
        <w:tc>
          <w:tcPr>
            <w:tcW w:w="669" w:type="pct"/>
            <w:vMerge w:val="restar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 xml:space="preserve">Степень числа, основание и показатель степени. Квадрат и куб числа. Таблицы квадратов и кубов натуральных чисел. Вычисление выражений, содержащих квадраты </w:t>
            </w: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кубы чисел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открытия нового знания</w:t>
            </w:r>
          </w:p>
        </w:tc>
        <w:tc>
          <w:tcPr>
            <w:tcW w:w="834" w:type="pct"/>
            <w:vMerge w:val="restar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Представляют произведение в виде степени и степень в виде произведения. Вычисляют значения квадратов и кубов чисел. Упрощают числовые и буквенные выражения и решают уравнения, содержащие квадраты и </w:t>
            </w: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кубы чисел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Выделяют и формулируют познавательную цель 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Предвосхищают результат и уровень усвоения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Развивают способность с помощью вопросов добывать недостающую информацию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Степень числа. Квадрат и куб числа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 xml:space="preserve">Выбирают наиболее эффективные способы решения задачи в </w:t>
            </w: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зависимости от </w:t>
            </w:r>
            <w:proofErr w:type="gramStart"/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конкретных</w:t>
            </w:r>
            <w:proofErr w:type="gramEnd"/>
            <w:r w:rsidRPr="00485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услови</w:t>
            </w:r>
            <w:proofErr w:type="spellEnd"/>
          </w:p>
        </w:tc>
        <w:tc>
          <w:tcPr>
            <w:tcW w:w="523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Сличают свой способ действия с эталоном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выражают свои мысли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66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Степень числа. Квадрат и куб числа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Выделяют обобщенный смысл и формальную структуру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Умеют представлять и сообщать конкретное содержание своих действий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1365BA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282C6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Достоверные, случайные и невозможные события.</w:t>
            </w:r>
          </w:p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 xml:space="preserve">Достоверные </w:t>
            </w:r>
            <w:proofErr w:type="spellStart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невозможные</w:t>
            </w:r>
            <w:proofErr w:type="gramStart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лучайные</w:t>
            </w:r>
            <w:proofErr w:type="spellEnd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 xml:space="preserve">  события .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282C6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Умеют выписать все возможные комбинации, составленные из чисел, слов, предметов и др., отвечающих условию задачи и указывают, сколько таких комбинаций существуе</w:t>
            </w:r>
            <w:proofErr w:type="gramStart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gramEnd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в случае, когда число таких вариантов невелико)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необходима для решения учебной задачи.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средства.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Умеют  высказывать  свою точку зрения, приводя аргументы для ее обоснования.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Повторение по теме «Упрощение выражений»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Степень числа, основание и показатель степени. Квадрат и куб числа. Таблицы квадратов и кубов натуральных чисел. Вычисление выражений, содержащих квадраты и кубы чисел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 w:val="restart"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Представляют произведение в виде степени и степень в виде произведения. Вычисляют значения квадратов и кубов чисел. Упрощают числовые и буквенные выражения и решают уравнения, содержащие квадраты и кубы чисел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Самостоятельно создать алгоритмы деятельности при решении проблем творческого и поисково характера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Интересуются чужим мнением и высказывают свое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5 «Упрощение выражений»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Умножение и деление натуральных чисел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485AE3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>Выбирают наиболее эффективные способы решения задач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 xml:space="preserve">Осознают качество и уровень усвоения. Оценивают  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485A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485AE3">
              <w:rPr>
                <w:rFonts w:ascii="Times New Roman" w:hAnsi="Times New Roman" w:cs="Times New Roman"/>
                <w:sz w:val="20"/>
                <w:szCs w:val="20"/>
              </w:rPr>
              <w:t xml:space="preserve">Описывают содержание совершаемых действий 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6D45B3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6D45B3" w:rsidRPr="00612A3D" w:rsidRDefault="006D45B3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2" w:type="pct"/>
            <w:gridSpan w:val="7"/>
            <w:tcBorders>
              <w:left w:val="single" w:sz="4" w:space="0" w:color="auto"/>
            </w:tcBorders>
            <w:shd w:val="clear" w:color="auto" w:fill="FFFFFF" w:themeFill="background1"/>
          </w:tcPr>
          <w:p w:rsidR="006D45B3" w:rsidRPr="00612A3D" w:rsidRDefault="006D45B3" w:rsidP="00F171BA">
            <w:pPr>
              <w:autoSpaceDE w:val="0"/>
              <w:autoSpaceDN w:val="0"/>
              <w:adjustRightInd w:val="0"/>
              <w:spacing w:after="0" w:line="240" w:lineRule="auto"/>
              <w:ind w:left="94" w:hanging="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2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Площади и объемы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12 ч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D45B3" w:rsidRPr="00612A3D" w:rsidRDefault="006D45B3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D45B3" w:rsidRPr="00612A3D" w:rsidRDefault="006D45B3" w:rsidP="00F171BA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 xml:space="preserve">Анализ </w:t>
            </w:r>
            <w:proofErr w:type="gramStart"/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gramEnd"/>
            <w:r w:rsidRPr="00C25F6D">
              <w:rPr>
                <w:rFonts w:ascii="Times New Roman" w:hAnsi="Times New Roman" w:cs="Times New Roman"/>
                <w:sz w:val="20"/>
                <w:szCs w:val="20"/>
              </w:rPr>
              <w:t xml:space="preserve"> №5. Формулы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 xml:space="preserve">Понятие формулы. </w:t>
            </w:r>
            <w:proofErr w:type="gramStart"/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Примеры зависимостей между величинами скорость, время, расстояние; производительность, время, работа; цена, количество, стоимость и др.. Представление зависимостей в виде формул</w:t>
            </w:r>
            <w:proofErr w:type="gramEnd"/>
          </w:p>
        </w:tc>
        <w:tc>
          <w:tcPr>
            <w:tcW w:w="337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Моделируют несложные зависимости с помощью формул; выполняют вычисления по формулам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Выбирают знаково-символические средства для построения модели. Выражают смысл ситуации различными средствами (рисунки, символы, схемы, знаки)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Формулы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Представление зависимостей в виде формул. Вычисления по формулам. Выражение одной переменной через остальные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Моделируют несложные зависимости с помощью формул; выполняют вычисления по формулам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Выбирают, сопоставляют и обосновывают способы решения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Вступают в диалог, участвуют в коллективном обсуждении проблем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2628E3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Площадь. Формула площади прямоугольника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Прямоугольники и квадраты. Формулы площадей прям-ка и квадрата. Равные фигуры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Решают задачи, применяя формулы площади прямоугольника и квадрата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операции со знаками и символами 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Работают в группе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Площадь. Формула площади прямоугольника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Аддитивность</w:t>
            </w:r>
            <w:proofErr w:type="spellEnd"/>
            <w:r w:rsidRPr="00C25F6D">
              <w:rPr>
                <w:rFonts w:ascii="Times New Roman" w:hAnsi="Times New Roman" w:cs="Times New Roman"/>
                <w:sz w:val="20"/>
                <w:szCs w:val="20"/>
              </w:rPr>
              <w:t xml:space="preserve"> площадей. Разбиение фигур на простейшие части, составление сложных плоских фигур и определение их площади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Изображают равные фигуры; симметричные фигуры. Распознают на чертежах, рисунках, в окружающем мире геометрические фигуры, конфигурации фигур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Проводят анализ способов решения задачи с точки зрения их рациональности и экономичности. Осознанно и произвольно строят речевые высказывания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74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Единицы измерения площадей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 xml:space="preserve">Квадратные метры, гектары и ары. Перевод внесистемных единиц измерения площади </w:t>
            </w:r>
            <w:proofErr w:type="gramStart"/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C25F6D">
              <w:rPr>
                <w:rFonts w:ascii="Times New Roman" w:hAnsi="Times New Roman" w:cs="Times New Roman"/>
                <w:sz w:val="20"/>
                <w:szCs w:val="20"/>
              </w:rPr>
              <w:t xml:space="preserve"> системные. Старинные меры измерения площади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Изображают геометрические фигуры и их конфигурации от руки и с использованием чертежных инструментов. Вычисляют площади квадратов и прямоугольников, используя формулы площади квадрата и прямоугольника. Выражают одни единицы измерения площади через другие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Составляют целое из частей, самостоятельно достраивая, восполняя недостающие компоненты. Анализируют объект, выделяя существенные и несущественные признаки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Единицы измерения площадей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Решение текстовых задач с использованием формулы площади прямоугольника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25F6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 xml:space="preserve">Выбирают наиболее эффективные способы решения задачи 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Учатся брать на себя инициативу в организации совместного действия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Прямоугольный параллелепипед</w:t>
            </w:r>
          </w:p>
        </w:tc>
        <w:tc>
          <w:tcPr>
            <w:tcW w:w="669" w:type="pct"/>
            <w:vMerge w:val="restar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Прямоугольный параллелепипед. Грани, ребра, вершины. Три измерения прямоугольного параллелепипеда. Куб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вид пространственных фигур. Распознают параллелепипед  на чертежах, рисунках, в окружающем мире 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-27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Выделяют количественные характеристики объектов, заданные словами. Умеют заменять термины определениями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 xml:space="preserve">Вносят коррективы и дополнения в составленные планы </w:t>
            </w:r>
          </w:p>
        </w:tc>
        <w:tc>
          <w:tcPr>
            <w:tcW w:w="745" w:type="pct"/>
            <w:vMerge w:val="restar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rPr>
                <w:rFonts w:ascii="Times New Roman" w:hAnsi="Times New Roman" w:cs="Times New Roman"/>
              </w:rPr>
            </w:pPr>
          </w:p>
          <w:p w:rsidR="002A5AF1" w:rsidRPr="0006263E" w:rsidRDefault="002A5AF1" w:rsidP="00F171B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Прямоугольный параллелепипед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Соотносят реальные предметы с моделями рассматриваемых фигур, самостоятельно выбирают способ решения задач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-27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Умеют организовывать учебное взаимодействие в группе</w:t>
            </w:r>
          </w:p>
        </w:tc>
        <w:tc>
          <w:tcPr>
            <w:tcW w:w="523" w:type="pct"/>
            <w:vMerge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hanging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pct"/>
            <w:vMerge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Объемы. Объем прямоугольного параллелепипеда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Объем прямоугольного параллелепипеда. Объем куба. Единицы объема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 xml:space="preserve">Вычисляют объемы куба и прямоугольного параллелепипеда, используя формулы объема куба и прямоугольного </w:t>
            </w:r>
            <w:r w:rsidRPr="00C25F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параллелепипеда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Выбирают вид графической модели, адекватной выделенным </w:t>
            </w:r>
            <w:r w:rsidRPr="00C25F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смысловым единицам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Сличают свой способ действия с эталоном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Регулируют собственную деятельность посредством речевых действий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612A3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Объемы. Объем прямоугольного параллелепипеда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Решение задач с использованием формулы объема прямоугольного параллелепипеда. Вычисление одного из измерений, если известны два других измерения и объем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Определяют вид пространственных фигур. Вычисляют объемы куба и прямоугольного параллелепипеда, используя формулы объема куба и прямоугольного параллелепипеда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Выражают структуру задачи разными средствами. Выбирают, сопоставляют и обосновывают способы решения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25F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25F6D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06263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«Площади и объемы»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t>Метрическая система мер. Внесистемные единицы измерения длины, объема и массы. Площади фигур, составленных из прямоугольников и квадратов. Решение задач с использованием формул площади и объема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t xml:space="preserve">Исследуют и описывают свойства геометрических фигур </w:t>
            </w:r>
          </w:p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06263E">
              <w:rPr>
                <w:rFonts w:ascii="Times New Roman" w:hAnsi="Times New Roman" w:cs="Times New Roman"/>
                <w:sz w:val="20"/>
                <w:szCs w:val="20"/>
              </w:rPr>
              <w:t>плоских</w:t>
            </w:r>
            <w:proofErr w:type="gramEnd"/>
            <w:r w:rsidRPr="0006263E">
              <w:rPr>
                <w:rFonts w:ascii="Times New Roman" w:hAnsi="Times New Roman" w:cs="Times New Roman"/>
                <w:sz w:val="20"/>
                <w:szCs w:val="20"/>
              </w:rPr>
              <w:t xml:space="preserve"> и пространственных), используя эксперимент, наблюдение, измерение, моделирование. Используют компьютерное моделирование и эксперимент для изучения свойств геометрических объектов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t>Структурируют знания. Выбирают основания и критерии для сравнения, классификации объектов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06263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6 «Площади и объемы»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t>Площади и объемы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t>Вычисляют площади квадратов и прямоугольников. Вычисляют объемы куба и прямоугольного параллелепипеда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t xml:space="preserve">Выбирают наиболее эффективные способы решения задачи в зависимости от условий 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t>Осознают качество и уровень усвоения. Оценивают  достигнутый  результат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4C173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6D45B3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6D45B3" w:rsidRPr="0006263E" w:rsidRDefault="006D45B3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2" w:type="pct"/>
            <w:gridSpan w:val="7"/>
            <w:tcBorders>
              <w:left w:val="single" w:sz="4" w:space="0" w:color="auto"/>
            </w:tcBorders>
            <w:shd w:val="clear" w:color="auto" w:fill="FFFFFF" w:themeFill="background1"/>
          </w:tcPr>
          <w:p w:rsidR="006D45B3" w:rsidRPr="0006263E" w:rsidRDefault="008B2641" w:rsidP="00C90444">
            <w:pPr>
              <w:autoSpaceDE w:val="0"/>
              <w:autoSpaceDN w:val="0"/>
              <w:adjustRightInd w:val="0"/>
              <w:spacing w:after="0" w:line="240" w:lineRule="auto"/>
              <w:ind w:left="94" w:hanging="6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Обыкновенные дроби 2</w:t>
            </w:r>
            <w:r w:rsidR="00C904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6D45B3" w:rsidRPr="00062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ч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D45B3" w:rsidRPr="00612A3D" w:rsidRDefault="006D45B3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D45B3" w:rsidRPr="00612A3D" w:rsidRDefault="006D45B3" w:rsidP="00F171BA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06263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t xml:space="preserve">Анализ </w:t>
            </w:r>
            <w:proofErr w:type="gramStart"/>
            <w:r w:rsidRPr="0006263E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gramEnd"/>
            <w:r w:rsidRPr="0006263E">
              <w:rPr>
                <w:rFonts w:ascii="Times New Roman" w:hAnsi="Times New Roman" w:cs="Times New Roman"/>
                <w:sz w:val="20"/>
                <w:szCs w:val="20"/>
              </w:rPr>
              <w:t xml:space="preserve"> №6. Окружность и </w:t>
            </w:r>
            <w:r w:rsidRPr="000626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круг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Окружность. Круг. Радиус, диаметр, </w:t>
            </w:r>
            <w:r w:rsidRPr="000626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дуга. Циферблаты. Круговые диаграммы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 открытия </w:t>
            </w:r>
            <w:r w:rsidRPr="000626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Распознают на чертежах, рисунках, в окружающем </w:t>
            </w:r>
            <w:r w:rsidRPr="000626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мире окружность и круг. Изображают окружность от руки и с помощью циркуля, указывают ее радиус, диаметр, выделяют дуги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Выражают смысл ситуации </w:t>
            </w:r>
            <w:r w:rsidRPr="000626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различными средствами (рисунки, символы, схемы, знаки)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Самостоятельно формулируют </w:t>
            </w:r>
            <w:r w:rsidRPr="000626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познавательную цель и строят действия в соответствии с ней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06263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0626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Планируют общие способы работы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97B25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83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Окружность и круг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Круговые шкалы и диаграммы. Солнечные часы. Построение окружности с заданным радиусом. Сектор и сегмент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Определяют значение величин с помощью круговой шкалы. Читают и составляют круговые диаграммы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Выполняют операции со знаками и символами. Выбирают, сопоставляют и обосновывают способы решения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Предвосхищают результат и уровень усвоения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97B25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 xml:space="preserve">Доли. 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 xml:space="preserve">Доли. 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Моделируют в графической, предметной форме понятия и свойства, связанные с понятием обыкновенной дроби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Выбирают знаково-символические средства для построения модели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Ставят учебную задачу на основе соотнесения усвоенных и незнакомых понятий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97B25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Обыкновенные дроби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Обыкновенная дробь. Числитель и знаменатель дроби. Чтение и запись обыкновенных дробей. Основное свойство дроби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Формулируют, записывают с помощью букв основное свойство обыкновенной дроби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Выделяют количественные характеристики объектов, заданные словами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Интересуются чужим мнением и высказывают свое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97B25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Задачи на  дроби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Нахождение части от целого и целого по его части. Решение текстовых задач арифметическими способами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Моделируют в графической, предметной форме понятия и свойства, связанные с понятием обыкновенной дроби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 xml:space="preserve">Выделяют формальную структуру задачи. Выделяют объекты и процессы с точки </w:t>
            </w:r>
            <w:r w:rsidRPr="00E97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зрения целого и частей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Сличают способ и результат своих действий с эталоном, обнаруживают отклонения и </w:t>
            </w:r>
            <w:r w:rsidRPr="00E97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отличия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Учатся аргументировать свою точку зрения, спорить и отстаивать свою позицию невраждебным образом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rPr>
                <w:rFonts w:ascii="Times New Roman" w:hAnsi="Times New Roman" w:cs="Times New Roman"/>
              </w:rPr>
            </w:pPr>
          </w:p>
          <w:p w:rsidR="002A5AF1" w:rsidRPr="00575A4C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97B25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87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Изображение дробей на координатном луче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Изображение дробей на координатном луче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Моделируют в графической, предметной форме понятия и свойства, связанные с понятием обыкновенной дроби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 xml:space="preserve">Выбирают, сопоставляют и обосновывают способы решения задачи 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Развивают способность брать на себя инициативу в организации совместного действия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97B25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Сравнение дробей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 xml:space="preserve">Правила чтения равенств и неравенств, содержащих дробные числа Сравнение дробей с различными и с одинаковыми знаменателями. 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Преобразовывают обыкновенные дроби, сравнивают и упорядочивают их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 xml:space="preserve">Выражают структуру задачи разными средствами. Выполняют операции со знаками и символами 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Работают в группе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97B25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Сравнение дробей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Сравнение дробей с различными и с одинаковыми знаменателями. Нахождение части от целого и целого по его части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Преобразовывают обыкновенные дроби, сравнивают и упорядочивают их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Выполняют операции со знаками и символами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Развивают способность брать на себя инициативу в организации совместного действия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97B25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Правильные и неправильные дроби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Правильная дробь. Неправильная дробь. Свойства правильных и неправильных дробей. Сравнение правильных и неправильных дробей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Распознают правильные и неправильные дроби. Используют эквивалентные представления дробных чисел при их сравнении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Регулируют собственную деятельность посредством речевых действий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97B25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Правильные и неправильные дроби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Правильная дробь. Неправильная дробь. Свойства правильных и неправильных дробей. Сравнение </w:t>
            </w:r>
            <w:r w:rsidRPr="00E97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правильных и неправильных дробей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Распознают правильные и неправильные дроби. Используют эквивалентные представления дробных чисел при их сравнении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 xml:space="preserve">Выражают смысл ситуации различными средствами (рисунки, </w:t>
            </w:r>
            <w:r w:rsidRPr="00E97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символы, схемы, знаки)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Самостоятельно формулируют познавательную цель и строят действия в </w:t>
            </w:r>
            <w:r w:rsidRPr="00E97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соответствии с ней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Регулируют собственную деятельность посредством речевых действий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9A7F56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97B25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92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Решение задач перебором вариантов</w:t>
            </w:r>
          </w:p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Дерево вариантов, перестановки, факториал.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282C6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Умеют выписать все возможные комбинации, составленные из чисел, слов, предметов и др., отвечающих условию задачи и указывают, сколько таких комбинаций существуе</w:t>
            </w:r>
            <w:proofErr w:type="gramStart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gramEnd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в случае, когда число таких вариантов невелико)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делают предположение об информации, которая нужна для решения предметной учебной задачи.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в диалоге с учителем совершенствуют критерии оценки и пользуются ими в ходе оценки и самооценки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97B25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Повторение на тему «Обыкновенные дроби»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Обыкновенная дробь. Числитель и знаменатель дроби. Чтение и запись обыкновенных дробей. Основное свойство дроби. Сравнение правильных и неправильных дробей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Распознают правильные и неправильные дроби. Используют эквивалентные представления дробных чисел при их сравнении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Регулируют собственную деятельность посредством речевых действий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97B25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7 «Обыкновенные дроби»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Правильные и неправильные дроби. Сравнение дробей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Преобразовывают обыкновенные дроби, сравнивают и упорядочивают их. Находят целое по его части и части от целого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Осознанно и произвольно строят речевые высказывания в письменной форме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Осознают качество и уровень усвоения. Оценивают  достигнутый  результат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353E79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E97B25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 xml:space="preserve">Анализ </w:t>
            </w:r>
            <w:proofErr w:type="gramStart"/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gramEnd"/>
            <w:r w:rsidRPr="00E97B25">
              <w:rPr>
                <w:rFonts w:ascii="Times New Roman" w:hAnsi="Times New Roman" w:cs="Times New Roman"/>
                <w:sz w:val="20"/>
                <w:szCs w:val="20"/>
              </w:rPr>
              <w:t xml:space="preserve"> №7. Сложение и вычитание дробей с одинаковыми знаменателями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 xml:space="preserve">Арифметические действия с дробями. Правила сложения и вычитания дробей с одинаковыми </w:t>
            </w:r>
            <w:r w:rsidRPr="00E97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знаменателями. Буквенная запись правил сложения и вычитания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 xml:space="preserve">Складывают и вычитают дроби с одинаковыми знаменателями. Осуществляют проверку сочетательного сложения </w:t>
            </w:r>
            <w:r w:rsidRPr="00E97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дробей. Записывают правило сложения дробей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Составляют целое из частей, самостоятельно достраивая, восполняя </w:t>
            </w:r>
            <w:r w:rsidRPr="00E97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недостающие компоненты 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Составляют план и последовательность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E97B2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E97B25">
              <w:rPr>
                <w:rFonts w:ascii="Times New Roman" w:hAnsi="Times New Roman" w:cs="Times New Roman"/>
                <w:sz w:val="20"/>
                <w:szCs w:val="20"/>
              </w:rPr>
              <w:t>Учатся организовывать и планировать учебное сотрудничество с учителем и сверстниками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8C4B8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96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задач. 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Решение текстовых задач с одинаковыми знаменателями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Решают задачи на сложение и вычитание дробей с одинаковыми знаменателями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Выбирают, сопоставляют и обосновывают способы решения задачи.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Составляют </w:t>
            </w:r>
          </w:p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план и последовательность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Учатся организовывать и планировать учебное сотрудничество с учителем и сверстниками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9A7F56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Решение уравнений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Решение уравнений с одинаковыми знаменателями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Решают уравнения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Выбирают, сопоставляют и обосновывают способы решения уравнения.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8C4B8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Деление и дроби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Запись частного в виде дроби. Решение уравнений, содержащих дроби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Представляют частное в виде дроби и наоборот. Записывают натуральное число в виде дроби с заданным знаменателем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Строят логические цепи рассуждений. Умеют выбирать обобщенные стратегии решения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Принимают познавательную цель, четко выполняют требования познавательной задачи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8C4B8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Деление и дроби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Составление и решение текстовых задач с использованием обыкновенных дробей. Представление неправильной дроби в виде суммы правильных дробей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Формулируют, записывают с помощью букв основное свойство обыкновенной дроби, правила действий с обыкновенными дробями. Решают задачи на дроби, используют понятия отношения и пропорции при решении задач</w:t>
            </w:r>
            <w:r w:rsidRPr="00CB1D5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Выражают структуру задачи разными средствами. Выполняют операции со знаками и символами. Умеют выбирать обобщенные стратегии решения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Регулируют собственную деятельность посредством речевых действий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8C4B8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trHeight w:val="2520"/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Смешанные числа</w:t>
            </w:r>
          </w:p>
        </w:tc>
        <w:tc>
          <w:tcPr>
            <w:tcW w:w="669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Смешанное число. Целая и дробная часть смешанного числа. Изображение смешанных чисел на координатном луче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Преобразуют смешанные числа в дроби и наоборот. Моделируют в графической, предметной форме понятия и свойства, связанные с понятием обыкновенной дроби</w:t>
            </w:r>
          </w:p>
        </w:tc>
        <w:tc>
          <w:tcPr>
            <w:tcW w:w="584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Выбирают вид графической модели, адекватной выделенным смысловым единицам и знаково-символические средства для построения модели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</w:p>
        </w:tc>
        <w:tc>
          <w:tcPr>
            <w:tcW w:w="745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trHeight w:val="2520"/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Смешанные числа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3C7C02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Правила сложения и вычитания смешанных чисел. Использование свой</w:t>
            </w:r>
            <w:proofErr w:type="gramStart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ств сл</w:t>
            </w:r>
            <w:proofErr w:type="gramEnd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ожения и вычитания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Выполняют арифметические действия с дробями и смешанными числами, применяя свойства сложения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Выражают структуру задачи разными средствами. Выполняют операции со знаками и символами 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выражают свои мысли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Вычисление значений выражений, содержащих обыкновенные дроби и смешанные числа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Решают текстовые задачи, совершая арифметические действия с дробями и смешанными числами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Выбирают, сопоставляют и обосновывают способы решения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Четко выполняют требования познавательной задачи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104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Вычисление значений выражений, содержащих обыкновенные дроби и смешанные числа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Решают текстовые задачи, совершая арифметические действия с дробями и смешанными числами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Выбирают, сопоставляют и обосновывают способы решения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Четко выполняют требования познавательной задачи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Повторение по теме «Сложение и вычитание обыкновенных дробей»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Основное свойство дроби. Сравнение обыкновенных дробей. Арифметические действия с обыкновенными дробями.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Формулируют, записывают с помощью букв основное свойство обыкновенной дроби, правила действий с обыкновенными дробями. Преобразовывают обыкновенные дроби, сравнивают и упорядочивают их. Выполняют вычисления с обыкновенными дробями. Используют эквивалентные представления дробных чисел при их сравнении, при вычислениях. 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Структурируют знания. Составляют целое из частей, самостоятельно достраивая, восполняя недостающие компоненты. Выбирают основания и критерии для сравнения, классификации объектов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Повторение по теме «Сложение и вычитание обыкновенных дробей»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Нахождение части от целого и целого по его части.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Структурируют знания. Составляют целое из частей, самостоятельно достраивая, восполняя недостающие компоненты. Выбирают основания и критерии для сравнения, классификации объектов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B50CBA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107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8 «Сложение и вычитание обыкновенных дробей»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Обыкновенные дроби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Выбирают наиболее эффективные способы решения задач 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Осознают качество и уровень усвоения. Оценивают  достигнутый  результат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6D45B3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6D45B3" w:rsidRPr="00612A3D" w:rsidRDefault="006D45B3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2" w:type="pct"/>
            <w:gridSpan w:val="7"/>
            <w:tcBorders>
              <w:left w:val="single" w:sz="4" w:space="0" w:color="auto"/>
            </w:tcBorders>
            <w:shd w:val="clear" w:color="auto" w:fill="FFFFFF" w:themeFill="background1"/>
          </w:tcPr>
          <w:p w:rsidR="006D45B3" w:rsidRPr="00612A3D" w:rsidRDefault="006D45B3" w:rsidP="00F171BA">
            <w:pPr>
              <w:autoSpaceDE w:val="0"/>
              <w:autoSpaceDN w:val="0"/>
              <w:adjustRightInd w:val="0"/>
              <w:spacing w:after="0" w:line="240" w:lineRule="auto"/>
              <w:ind w:left="94" w:hanging="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2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Десятичные дроби. Сложение и вычитание десятичных дробей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13 ч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D45B3" w:rsidRPr="00612A3D" w:rsidRDefault="006D45B3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D45B3" w:rsidRPr="00612A3D" w:rsidRDefault="006D45B3" w:rsidP="00F171BA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Анализ </w:t>
            </w:r>
            <w:proofErr w:type="gramStart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gramEnd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 №8. Десятичная запись дробных чисел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Десятичная дробь. Чтение и запись десятичных дробей. Изображение десятичных дробей на координатном луче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и читают десятичные дроби. Представляют обыкновенные дроби в виде </w:t>
            </w:r>
            <w:proofErr w:type="gramStart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десятичных</w:t>
            </w:r>
            <w:proofErr w:type="gramEnd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 и десятичные в виде обыкновенных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проблему. Строят логические цепи рассуждений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Ставят учебную задачу соотнося</w:t>
            </w:r>
            <w:proofErr w:type="gramEnd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 то, что уже известно и усвоено, и то, что еще неизвестно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Вступают в диалог, учатся владеть монологической и диалогической формами речи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Десятичная запись дробных чисел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Запись смешанных чисел и обыкновенных дробей в виде десятичных дробей. Представление десятичной дроби в виде обыкновенных дробей с разными знаменателями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и читают десятичные дроби. Представляют обыкновенные дроби в виде </w:t>
            </w:r>
            <w:proofErr w:type="gramStart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десятичных</w:t>
            </w:r>
            <w:proofErr w:type="gramEnd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 и десятичные в виде обыкновенных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Выбирают наиболее эффективные способы решения задачи в зависимости от конкретных условий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Правила сравнения десятичных дробей. Представление десятичной дроби в виде обыкновенной дроби и обыкновенной в виде десятичной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Сравнивают и упорядочивают десятичные дроби. Используют эквивалентные представления дробных чисел при их сравнении, при вычислениях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Восстанавливают ситуацию, описанную в задаче, путем </w:t>
            </w:r>
            <w:proofErr w:type="spellStart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переформулирования</w:t>
            </w:r>
            <w:proofErr w:type="spellEnd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, упрощенного пересказа текста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 и отличия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6D45B3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6D45B3" w:rsidRPr="00CB1D5E" w:rsidRDefault="006D45B3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520" w:type="pct"/>
            <w:shd w:val="clear" w:color="auto" w:fill="FFFFFF" w:themeFill="background1"/>
          </w:tcPr>
          <w:p w:rsidR="006D45B3" w:rsidRPr="00CB1D5E" w:rsidRDefault="006D45B3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</w:t>
            </w: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десятичных дробей</w:t>
            </w:r>
          </w:p>
        </w:tc>
        <w:tc>
          <w:tcPr>
            <w:tcW w:w="669" w:type="pct"/>
            <w:shd w:val="clear" w:color="auto" w:fill="FFFFFF" w:themeFill="background1"/>
          </w:tcPr>
          <w:p w:rsidR="006D45B3" w:rsidRPr="00CB1D5E" w:rsidRDefault="006D45B3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Чтение, запись и </w:t>
            </w: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сравнение десятичных дробей. Решение текстовых задач арифметическими способами. </w:t>
            </w:r>
          </w:p>
        </w:tc>
        <w:tc>
          <w:tcPr>
            <w:tcW w:w="337" w:type="pct"/>
            <w:shd w:val="clear" w:color="auto" w:fill="FFFFFF" w:themeFill="background1"/>
          </w:tcPr>
          <w:p w:rsidR="006D45B3" w:rsidRPr="00CB1D5E" w:rsidRDefault="006D45B3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 </w:t>
            </w: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6D45B3" w:rsidRPr="00CB1D5E" w:rsidRDefault="006D45B3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Сравнивают и </w:t>
            </w: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упорядочивают десятичные дроби. Используют эквивалентные представления дробных чисел при их сравнении, при вычислениях</w:t>
            </w:r>
          </w:p>
        </w:tc>
        <w:tc>
          <w:tcPr>
            <w:tcW w:w="584" w:type="pct"/>
            <w:shd w:val="clear" w:color="auto" w:fill="FFFFFF" w:themeFill="background1"/>
          </w:tcPr>
          <w:p w:rsidR="006D45B3" w:rsidRPr="00CB1D5E" w:rsidRDefault="006D45B3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Выделяют </w:t>
            </w: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формальную структуру задачи. Анализируют условия и требования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6D45B3" w:rsidRPr="00CB1D5E" w:rsidRDefault="006D45B3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Вносят </w:t>
            </w: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6D45B3" w:rsidRPr="00CB1D5E" w:rsidRDefault="006D45B3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Умеют (или развивают </w:t>
            </w: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способность) брать на себя инициативу в организации совместного действия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6D45B3" w:rsidRPr="00B50CBA" w:rsidRDefault="006D45B3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 неделя</w:t>
            </w:r>
          </w:p>
        </w:tc>
        <w:tc>
          <w:tcPr>
            <w:tcW w:w="203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6D45B3" w:rsidRPr="00612A3D" w:rsidRDefault="006D45B3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6D45B3" w:rsidRPr="00612A3D" w:rsidRDefault="006D45B3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112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Арифметические действия с десятичными дробями. Правила сложения и </w:t>
            </w:r>
            <w:proofErr w:type="spellStart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вычитани</w:t>
            </w:r>
            <w:proofErr w:type="spellEnd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 десятичных дробей. Разложение по разрядам 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Урок открытия нового знания 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Сравнивают и упорядочивают десятичные дроби. Выполняют вычисления с десятичными дробями 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Решение задач на движение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Решение текстовых задач арифметическими способами.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Решают текстовые задачи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Анализируют условия и требования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Планируют общие способы работы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Арифметические действия с десятичными дробями. Решение текстовых задач арифметическими способами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Применяют свойства сложения и вычитания при совершении арифметических действий с дробями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Выражают структуру задачи разными средствами. Выполняют операции со знаками и символа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выражают свои мысли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«Сложение и вычитание десятичных дробей»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Арифметические действия с десятичными дробями. Решение текстовых и геометрических задач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Урокрефлексии</w:t>
            </w:r>
            <w:proofErr w:type="spellEnd"/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Выражают одни единицы измерения величины в других единицах. Решают текстовые и геометрические задачи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Проводят анализ способов решения задачи с точки зрения их рациональности и экономичности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Интересуются чужим мнением и высказывают свое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116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Решение уравнений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Решение уравнений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Решают уравнения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Проводят анализ способов решения уравнения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Интересуются чужим мнением и высказывают свое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rPr>
                <w:rFonts w:ascii="Times New Roman" w:hAnsi="Times New Roman" w:cs="Times New Roman"/>
              </w:rPr>
            </w:pPr>
          </w:p>
          <w:p w:rsidR="002A5AF1" w:rsidRPr="00B50CBA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Приближенные значения чисел. 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Приближенные значения числа с недостатком и с избытком. 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Округляют натуральные числа и десятичные дроби. Выполняют прикидку и оценку в ходе вычислений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Выражают структуру задачи разными средствами. Выполняют операции со знаками и символами 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Описывают содержание совершаемых действий с целью ориентировки деятельности 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C1230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Округление чисел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Округление числа до какого-либо разряда. Правила округления чисел Обоснование правил округления чисел с помощью координатного луча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Представляют обыкновенные дроби в виде десятичных и десятичные в виде обыкновенных; находят десятичные приближения обыкновенных дробей</w:t>
            </w:r>
            <w:proofErr w:type="gramEnd"/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Осознанно и произвольно строят речевые высказывания в устной и письменной форме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Сличают способ и результат своих действий с заданным эталоном, обнаруживают отклонения и отличия 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Проявляют готовность адекватно реагировать на нужды других, оказывать помощь и эмоциональную поддержку партнерам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5D75B6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«Десятичные дроби»</w:t>
            </w:r>
          </w:p>
          <w:p w:rsidR="002A5AF1" w:rsidRPr="00CB1D5E" w:rsidRDefault="002A5AF1" w:rsidP="00F171BA">
            <w:pPr>
              <w:ind w:right="-37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Чтение и запись обыкновенных и десятичных дробей. Сравнение дробей. Вычисление выражений, содержащих смешанные числа, обыкновенные и десятичные дроби. Упрощение числовых и буквенных выражений. Округление чисел. </w:t>
            </w: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Решение геометрических и текстовых задач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рефлексии</w:t>
            </w:r>
          </w:p>
        </w:tc>
        <w:tc>
          <w:tcPr>
            <w:tcW w:w="834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и читают десятичные дроби. </w:t>
            </w:r>
            <w:proofErr w:type="gramStart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Представляют обыкновенные дроби в виде десятичных и десятичные в виде обыкновенных; находят десятичные приближения обыкновенных дробей.</w:t>
            </w:r>
            <w:proofErr w:type="gramEnd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 Сравнивают и упорядочивают десятичные дроби. Выполняют вычисления с десятичными дробями. Используют </w:t>
            </w: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эквивалентные представления дробных чисел при их сравнении, при вычислениях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Структурируют знания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Оценивают  достигнутый  результат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Обмениваются знаниями между членами группы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7B03A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120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9 «Сложение и вычитание десятичных дробей»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Десятичные дроби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Выбирают наиболее эффективные способы решения задачи 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Осознают качество и уровень усвоения. Оценивают  достигнутый  результат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6D45B3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6D45B3" w:rsidRPr="00612A3D" w:rsidRDefault="006D45B3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2" w:type="pct"/>
            <w:gridSpan w:val="7"/>
            <w:tcBorders>
              <w:left w:val="single" w:sz="4" w:space="0" w:color="auto"/>
            </w:tcBorders>
            <w:shd w:val="clear" w:color="auto" w:fill="FFFFFF" w:themeFill="background1"/>
          </w:tcPr>
          <w:p w:rsidR="006D45B3" w:rsidRPr="00612A3D" w:rsidRDefault="006D45B3" w:rsidP="00F171BA">
            <w:pPr>
              <w:autoSpaceDE w:val="0"/>
              <w:autoSpaceDN w:val="0"/>
              <w:adjustRightInd w:val="0"/>
              <w:spacing w:after="0" w:line="240" w:lineRule="auto"/>
              <w:ind w:left="94" w:hanging="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2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Умножение и деление десятичных дробей</w:t>
            </w:r>
            <w:r w:rsidR="00C90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250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D45B3" w:rsidRPr="00612A3D" w:rsidRDefault="006D45B3" w:rsidP="00F171BA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D45B3" w:rsidRPr="00612A3D" w:rsidRDefault="006D45B3" w:rsidP="00F171BA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Анализ </w:t>
            </w:r>
            <w:proofErr w:type="gramStart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gramEnd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 №9. Умножение десятичных дробей на натуральные числа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Произведение десятичной дроби и натурального числа. Умножение десятичной дроби на 10, 100, 1000 и т.д.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Применяют алгоритм умножения десятичной дроби на натуральные числа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проблему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Формулируют познавательную цель и строят действия в соответствии с ней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Определяют цели и функции участников, способы взаимодействия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75150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Умножение десятичных дробей на 10, 100, 1000 и т.д.</w:t>
            </w:r>
          </w:p>
        </w:tc>
        <w:tc>
          <w:tcPr>
            <w:tcW w:w="669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Вычисление выражений и решение уравнений, содержащих произведения десятичных дробей и натуральных чисел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Применяют правила умножения десятичной дроби на натуральное число, на 10, 100, 1000 и т.д. Проверяют результаты вычислений</w:t>
            </w:r>
          </w:p>
        </w:tc>
        <w:tc>
          <w:tcPr>
            <w:tcW w:w="584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Самостоятельно создают алгоритмы деятельности при решении проблем творческого и поискового характера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</w:t>
            </w:r>
          </w:p>
        </w:tc>
        <w:tc>
          <w:tcPr>
            <w:tcW w:w="745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Умножение десятичных дробей на натуральные числа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Деление десятичных дробей на натуральные числа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Алгоритм деления десятичной дроби на натуральное число. Деление десятичных дробей на 10, 100, 1000 и т.д.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Применяют алгоритм деления десятичной дроби на натуральное число, на 10, 100, 1000 и т.д.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Самостоятельно создают алгоритмы деятельности при решении проблем творческого и поискового характера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Планируют общие способы работы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125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Деление на натуральные числа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Вычисление выражений и решение уравнений, содержащих частное десятичных дробей и натуральных чисел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Решают текстовые задачи, приводящие к составлению выражений, содержащих десятичные дроби и натуральные числа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Анализируют условия и требования задачи. Выбирают, сопоставляют и обосновывают способы решения задач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Решение уравнений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Умножение и деление десятичных дробей на натуральные числа. Умножение и деление десятичных дробей на 10, 100, 1000 и т.д. Решение уравнений. Геометрические и текстовые задачи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Решают уравнения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Проводят анализ способов решения уравнения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Интересуются чужим мнением и высказывают свое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751504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282C6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Решение задач перебором вариантов</w:t>
            </w:r>
          </w:p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Дерево вариантов, перестановки, факториал.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282C6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Умеют выписать все возможные комбинации, составленные из чисел, слов, предметов и др., отвечающих условию задачи и указывают, сколько таких комбинаций существуе</w:t>
            </w:r>
            <w:proofErr w:type="gramStart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gramEnd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в случае, когда число таких вариантов невелико)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делают предположение об информации, которая нужна для решения предметной учебной задачи.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в диалоге с учителем совершенствуют критерии оценки и пользуются ими в ходе оценки и самооценки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Повторение по теме «Умножение и деление десятичных дробей на натуральные числа»   (такой темы нет)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A5AF1" w:rsidRPr="00CB1D5E" w:rsidRDefault="002A5AF1" w:rsidP="00090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и деление десятичных дробей на натуральные числа. Умножение и деление десятичных дробей на 10, 100, 1000 и т.д. </w:t>
            </w: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Решение уравнений. Геометрические и текстовые задачи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рефлексии</w:t>
            </w:r>
          </w:p>
        </w:tc>
        <w:tc>
          <w:tcPr>
            <w:tcW w:w="834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Используют эквивалентные представления дробных чисел при их сравнении, при вычислениях. Решают задачи, применяя правила умножения и деления десятичной дроби на натуральное число. </w:t>
            </w: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Вычисляют площади фигур и объемы тел. Вычисляют числовое значение буквенного выражения при заданных значениях букв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Проводят анализ способов решения задачи с точки зрения их рациональности и экономичности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Учатся управлять поведением партнера - контролировать, корректировать и оценивать его действия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trHeight w:val="472"/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129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10 «Умножение  и деление десятичных дробей на натуральные числа»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Умножение и деление десятичных дробей на натуральные числа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Выбирают наиболее эффективные способы решения задач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Осознают качество и уровень усвоения. Оценивают  достигнутый  результат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Описывают содержание совершаемых действий 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Анализ </w:t>
            </w:r>
            <w:proofErr w:type="gramStart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gramEnd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 №10. Умножение десятичных дробей</w:t>
            </w:r>
          </w:p>
        </w:tc>
        <w:tc>
          <w:tcPr>
            <w:tcW w:w="669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Вычисление площади прямоугольника и объема прямоугольного параллелепипеда, </w:t>
            </w:r>
            <w:proofErr w:type="gramStart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стороны</w:t>
            </w:r>
            <w:proofErr w:type="gramEnd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 которых выражены в десятичных дробях. Решение текстовых задач. Решение уравнений с коэффициентами в виде десятичных дробей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Вычисляют площади квадратов и прямоугольников, используя формулы. Вычисляют объемы куба и прямоугольного параллелепипеда, используя формулы</w:t>
            </w:r>
            <w:proofErr w:type="gramStart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ыражают одни единицы измерения объема через другие. Округляют натуральные числа и десятичные дроби. Выполняют прикидку и оценку в ходе вычислений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Выбирают наиболее эффективные способы решения задачи в зависимости от конкретных условий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 и отличия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Выражают структуру задачи разными средствами. Выполняют операции со знаками и символами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Работают в группе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BA5B35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132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Выполняют операции со знаками и символами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Используют адекватные языковые средства для отображения своих мыслей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Упрощение выражений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669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Деление чисел на 0,1; 0,01; 0,001 и т.д. Замена деления умножением. Алгоритм деления числа на десятичную дробь. Вычисление выражений, содержащих обыкновенные и десятичные дроби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Составляют и осваивают алгоритм деления на десятичную дробь. Применяют правило деления на 0,1; 0,01; 0,001 и т.д. Округляют полученный результат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проблему. Строят логические цепи рассуждений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Формулируют познавательную цель и строят действия в соответствии с ней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выражают свои мысли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Выбирают, сопоставляют и обосновывают способы решения задачи  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</w:t>
            </w:r>
          </w:p>
        </w:tc>
        <w:tc>
          <w:tcPr>
            <w:tcW w:w="745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Адекватно используют речевые средства для аргументации своей позиции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Деление на десятичную дробь. Решение задач 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62212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Решение уравнений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 уравнений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bCs/>
                <w:sz w:val="20"/>
                <w:szCs w:val="20"/>
              </w:rPr>
              <w:t>Решают уравнения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Выбирают, сопоставляют и обосновывают способы решения уравнений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Используют адекватные языковые средства для отображения своих мыслей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Решение уравнений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 уравнений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bCs/>
                <w:sz w:val="20"/>
                <w:szCs w:val="20"/>
              </w:rPr>
              <w:t>Решают уравнения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Выбирают, сопоставляют и обосновывают способы решения уравнений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Используют адекватные языковые средства для отображения своих мыслей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Среднее арифметическое</w:t>
            </w:r>
          </w:p>
        </w:tc>
        <w:tc>
          <w:tcPr>
            <w:tcW w:w="669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Среднее арифметическое нескольких чисел. Действия со </w:t>
            </w:r>
            <w:proofErr w:type="gramStart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средними</w:t>
            </w:r>
            <w:proofErr w:type="gramEnd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 арифметическими. Средняя скорость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Находят среднее арифметическое нескольких чисел. Определяют среднюю скорость движения. Объясняют смысл полученных значений. Извлекают </w:t>
            </w: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информацию из таблиц и диаграмм, выполняют вычисления по табличным данным, сравнивают величины, находят наибольшие, наименьшие и средние арифметические значения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Выделяют и формулируют познавательную цель. Осознанно и произвольно строят речевые высказывания в </w:t>
            </w: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устной и письменной форме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Составляют план и последовательность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Планируют общие способы работы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140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Среднее арифметическое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Выдвигают и обосновывают гипотезы, предлагают способы их проверки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Работают в группе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Среднее арифметическое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Используют адекватные языковые средства для отображения своих мыслей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62212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282C6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Примеры решения комбинаторных задач</w:t>
            </w:r>
          </w:p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Дерево вариантов, перестановки, факториал.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282C6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Умеют решать простейшие комбинаторные задачи методом построения дерева возможных вариантов. Знают, что такое факториал, умеют вычислять количество перестановок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Делают предположение об информации, которая нужна для решения предметной учебной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задач, решения проблем творческого и поискового характера.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Упражнения на умножение и деление десятичных дробей</w:t>
            </w:r>
          </w:p>
        </w:tc>
        <w:tc>
          <w:tcPr>
            <w:tcW w:w="669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Осознанно и произвольно строят речевые высказывания в устной и письменной форме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Учатся аргументировать и отстаивать свою точку зрения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Совместные действия над десятичными  дробями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Выражают структуру задачи разными средствами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выражают свои мысли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Повторение по теме: «Умножение и деление десятичных дробей»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Выделяют обобщенный смысл и формальную структуру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Учатся корректировать и оценивать действия партнеров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11 «Умножение и </w:t>
            </w: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деление десятичных дробей»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Умножение и деление десятичных дробей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Урок развивающего </w:t>
            </w: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контроля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Выбирают наиболее эффективные </w:t>
            </w: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способы решения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Оценивают  достигнутый  результат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AF6A72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6D45B3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6D45B3" w:rsidRPr="00CB1D5E" w:rsidRDefault="006D45B3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2" w:type="pct"/>
            <w:gridSpan w:val="7"/>
            <w:tcBorders>
              <w:left w:val="single" w:sz="4" w:space="0" w:color="auto"/>
            </w:tcBorders>
            <w:shd w:val="clear" w:color="auto" w:fill="FFFFFF" w:themeFill="background1"/>
          </w:tcPr>
          <w:p w:rsidR="006D45B3" w:rsidRPr="00CB1D5E" w:rsidRDefault="006D45B3" w:rsidP="00F171BA">
            <w:pPr>
              <w:autoSpaceDE w:val="0"/>
              <w:autoSpaceDN w:val="0"/>
              <w:adjustRightInd w:val="0"/>
              <w:spacing w:after="0" w:line="240" w:lineRule="auto"/>
              <w:ind w:left="94" w:hanging="6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Инструменты для вычислений и измерений 17 ч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D45B3" w:rsidRPr="00612A3D" w:rsidRDefault="006D45B3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D45B3" w:rsidRPr="00612A3D" w:rsidRDefault="006D45B3" w:rsidP="00F171BA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Микрокалькулятор</w:t>
            </w:r>
          </w:p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Вычисления с помощью микрокалькулятора. Нахождение значений выражений, решение уравнений и текстовых задач. Оптимизация вычислений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Выполняют арифметические действия с помощью микрокалькулятора. Составляют программу вычислений. Выполняют вычисления по предложенным схемам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Выполняют операции со знаками и символами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Четко выполняют требования познавательной задачи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Работают в группе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246626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Микрокалькулятор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Выделяют формальную структуру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Умеют представлять содержание в письменной и устной форме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246626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669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. Проценты, нахождение процентов от величины и величины по ее процентам, выражение отношения в процентах. Запись процентов в виде десятичных дробей. Решение текстовых задач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обыкновенные и десятичные дроби в виде процентов и наоборот. Находят несколько процентов от величины и величину по ее проценту. Соотносят указанную часть площади различных фигур с процентами. Осуществляют поиск информации (в СМИ), содержащей данные, выраженные в процентах, интерпретируют их. Приводят примеры использования отношений в практике. Решают задачи на проценты и дроби (в том числе задачи из реальной практики, используя при </w:t>
            </w: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необходимости калькулятор).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Умеют заменять термины определениями. Выделяют и формулируют проблему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Формулируют познавательную цель и строят действия в соответствии с ней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Планируют общие способы работы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246626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Выражение числа в процентах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Анализируют объект, выделяя существенные и несущественные признаки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Обмениваются знаниями между членами группы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246626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Выражение процентов в виде десятичной дроби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Выбирают, сопоставляют и обосновывают способы решения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Оценивают  достигнутый  результат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Работают в группе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AF6A72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Задачи на нахождение процентов от </w:t>
            </w: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числа и числа по его процентам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Выделяют обобщенный смысл и </w:t>
            </w: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формальную структуру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Сличают способ и результат своих действий </w:t>
            </w: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эталоном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Учатся аргументировать и отстаивать свою точку зрения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246626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153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Повторение по теме  «Проценты»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Структурируют знания. Составляют целое из частей, самостоятельно достраивая, восполняя недостающие компоненты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246626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12 «Проценты»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Выбирают наиболее эффективные способы решения задач 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Осознают качество и уровень усвоения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246626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Анализ </w:t>
            </w:r>
            <w:proofErr w:type="gramStart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gramEnd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 №12. Угол. Прямой и развернутый угол. Чертежный треугольник</w:t>
            </w:r>
          </w:p>
        </w:tc>
        <w:tc>
          <w:tcPr>
            <w:tcW w:w="66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Угол. Стороны и вершина угла. Обозначение углов. Равные углы. Развернутый и прямой углы</w:t>
            </w:r>
          </w:p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Изображение точек, лежащих внутри, вне угла и на его сторонах. 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Изображают и обозначают углы, их вершины и стороны. Сравнивают углы. Изображают и распознают прямые углы с помощью чертежного треугольника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Умеют заменять термины определениями. Устанавливают причинно-следственные связи. Анализируют объект, выделяя существенные и несущественные признаки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Ставят учебную задачу на основе соотнесения того, что уже известно и усвоено, и того, что еще неизвестно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246626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Угол. Прямой и развернутый угол. Чертежный треугольник</w:t>
            </w:r>
          </w:p>
        </w:tc>
        <w:tc>
          <w:tcPr>
            <w:tcW w:w="66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Угол. Стороны и вершина угла. Обозначение углов. Равные углы. Развернутый и прямой углы</w:t>
            </w:r>
          </w:p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Изображение точек, лежащих внутри, вне угла и на его сторонах.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рефлексии</w:t>
            </w:r>
          </w:p>
        </w:tc>
        <w:tc>
          <w:tcPr>
            <w:tcW w:w="834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Изображают и обозначают углы, их вершины и стороны. Сравнивают углы. Изображают и распознают прямые углы с помощью чертежного треугольника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Анализируют объект, выделяя существенные и несущественные признаки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Обмениваются знаниями между членами группы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AF6A72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157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Измерение углов. Транспортир</w:t>
            </w:r>
          </w:p>
        </w:tc>
        <w:tc>
          <w:tcPr>
            <w:tcW w:w="669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Измерение углов. Градус. Транспортир. Построение и измерение углов с помощью транспортира. Острые и тупые углы. Биссектриса. Разбиение углов на части с заданным соотношением. Свойство углов треугольника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Распознают острые и тупые углы, измеряют углы, изображают углы заданной величины с помощью транспортира. Разбивают углы на несколько частей в заданной пропорции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Выбирают основания и критерии для сравнения, </w:t>
            </w:r>
            <w:proofErr w:type="spellStart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сериации</w:t>
            </w:r>
            <w:proofErr w:type="spellEnd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, классификации объектов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Работают в группе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246626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Измерение углов. Транспортир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Анализируют объект, выделяя существенные и несущественные признаки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Оценивают  достигнутый  результат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Работают в группе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246626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Круговые диаграммы</w:t>
            </w:r>
          </w:p>
        </w:tc>
        <w:tc>
          <w:tcPr>
            <w:tcW w:w="669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Представление данных в виде таблиц, диаграмм. Круговые диаграммы. Составление и чтение круговых диаграмм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834" w:type="pct"/>
            <w:vMerge w:val="restar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Строят и читают круговые диаграммы. Осуществляют поиск информации (в СМИ), содержащей данные, выраженные в процентах, интерпретируют их с помощью круговых диаграмм Выполняют сбор информации в несложных случаях, организовывают информацию в виде таблиц и </w:t>
            </w:r>
            <w:proofErr w:type="spellStart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диаграмм</w:t>
            </w:r>
            <w:proofErr w:type="gramStart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риводят</w:t>
            </w:r>
            <w:proofErr w:type="spellEnd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 примеры несложных </w:t>
            </w:r>
          </w:p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Умеют выбирать смысловые единицы текста и устанавливать отношения между ними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Планируют общие способы работы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246626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Круговые диаграммы</w:t>
            </w:r>
          </w:p>
        </w:tc>
        <w:tc>
          <w:tcPr>
            <w:tcW w:w="669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vMerge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Создают структуру взаимосвязей смысловых единиц текста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Проявляют готовность оказывать помощь и эмоциональную поддержку партнерам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246626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282C6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Примеры решения комбинаторных задач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Дерево вариантов, перестановки, факториал.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282C6D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 xml:space="preserve">Уметь решать простейшие комбинаторные </w:t>
            </w:r>
            <w:proofErr w:type="spellStart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задачиметодом</w:t>
            </w:r>
            <w:proofErr w:type="spellEnd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 xml:space="preserve"> построения дерева возможных </w:t>
            </w:r>
            <w:r w:rsidRPr="00282C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вариантов. Знают, что такое факториал, умеют вычислять количество перестановок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Делают предположение об информации, которая нужна для </w:t>
            </w:r>
            <w:r w:rsidRPr="00282C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 предметной учебной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Составляют план выполнения задач, решения проблем </w:t>
            </w:r>
            <w:r w:rsidRPr="00282C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творческого и поискового характера.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282C6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2A5AF1" w:rsidRPr="009667C0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162</w:t>
            </w:r>
          </w:p>
        </w:tc>
        <w:tc>
          <w:tcPr>
            <w:tcW w:w="520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«Измерения и вычисления»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Представление данных в виде таблиц, диаграмм. Круговые диаграммы. Составление и чтение круговых диаграмм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Строят и читают круговые диаграммы. Осуществляют поиск информации (в СМИ), содержащей данные, выраженные в процентах, интерпретируют их с помощью круговых диаграмм Выполняют сбор информации в несложных случаях, организовывают информацию в виде таблиц и </w:t>
            </w:r>
            <w:proofErr w:type="spellStart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диаграмм</w:t>
            </w:r>
            <w:proofErr w:type="gramStart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риводят</w:t>
            </w:r>
            <w:proofErr w:type="spellEnd"/>
            <w:r w:rsidRPr="00CB1D5E">
              <w:rPr>
                <w:rFonts w:ascii="Times New Roman" w:hAnsi="Times New Roman" w:cs="Times New Roman"/>
                <w:sz w:val="20"/>
                <w:szCs w:val="20"/>
              </w:rPr>
              <w:t xml:space="preserve"> примеры несложных </w:t>
            </w:r>
          </w:p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Создают структуру взаимосвязей смысловых единиц текста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</w:t>
            </w:r>
          </w:p>
        </w:tc>
        <w:tc>
          <w:tcPr>
            <w:tcW w:w="745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Проявляют готовность оказывать помощь и эмоциональную поддержку партнерам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2A5AF1" w:rsidRPr="00612A3D" w:rsidTr="002A5AF1">
        <w:trPr>
          <w:jc w:val="center"/>
        </w:trPr>
        <w:tc>
          <w:tcPr>
            <w:tcW w:w="121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163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13 «Измерения и вычисления»</w:t>
            </w:r>
          </w:p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(урок контроля и оценки знаний)</w:t>
            </w:r>
          </w:p>
        </w:tc>
        <w:tc>
          <w:tcPr>
            <w:tcW w:w="669" w:type="pct"/>
            <w:shd w:val="clear" w:color="auto" w:fill="FFFFFF" w:themeFill="background1"/>
          </w:tcPr>
          <w:p w:rsidR="002A5AF1" w:rsidRPr="00C90444" w:rsidRDefault="002A5AF1" w:rsidP="00C90444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444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 и вычисления</w:t>
            </w:r>
          </w:p>
        </w:tc>
        <w:tc>
          <w:tcPr>
            <w:tcW w:w="337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A5AF1" w:rsidRPr="00CB1D5E" w:rsidRDefault="002A5AF1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.Решают задачи на проценты и дроби (в том числе задачи из реальной практики, используя при необходимости калькулятор).</w:t>
            </w:r>
          </w:p>
        </w:tc>
        <w:tc>
          <w:tcPr>
            <w:tcW w:w="584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Выбирают наиболее эффективные способы решения задач</w:t>
            </w:r>
          </w:p>
        </w:tc>
        <w:tc>
          <w:tcPr>
            <w:tcW w:w="523" w:type="pct"/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Осознают качество и уровень усвоения. Оценивают  достигнутый  результат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2A5AF1" w:rsidRPr="00CB1D5E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CB1D5E"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246626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2A5AF1" w:rsidRPr="00612A3D" w:rsidRDefault="002A5AF1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027B6A" w:rsidRPr="00612A3D" w:rsidTr="002A5AF1">
        <w:trPr>
          <w:jc w:val="center"/>
        </w:trPr>
        <w:tc>
          <w:tcPr>
            <w:tcW w:w="4333" w:type="pct"/>
            <w:gridSpan w:val="8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C90444" w:rsidRDefault="00027B6A" w:rsidP="00C90444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444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вероятность. Комбинаторика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7ч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246626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612A3D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027B6A" w:rsidRPr="00612A3D" w:rsidTr="002A5AF1">
        <w:trPr>
          <w:jc w:val="center"/>
        </w:trPr>
        <w:tc>
          <w:tcPr>
            <w:tcW w:w="4333" w:type="pct"/>
            <w:gridSpan w:val="8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B2641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641">
              <w:rPr>
                <w:rFonts w:ascii="Times New Roman" w:hAnsi="Times New Roman" w:cs="Times New Roman"/>
                <w:b/>
                <w:sz w:val="24"/>
                <w:szCs w:val="24"/>
              </w:rPr>
              <w:t>Повт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орение. Решение задач 10</w:t>
            </w:r>
            <w:r w:rsidRPr="008B2641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612A3D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027B6A" w:rsidRPr="00612A3D" w:rsidTr="00027B6A">
        <w:trPr>
          <w:jc w:val="center"/>
        </w:trPr>
        <w:tc>
          <w:tcPr>
            <w:tcW w:w="121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164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 xml:space="preserve">Натуральные числа и шкалы. Сложение и вычитание натуральных чисел (закрепление </w:t>
            </w:r>
            <w:r w:rsidRPr="008D45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знаний)</w:t>
            </w:r>
          </w:p>
        </w:tc>
        <w:tc>
          <w:tcPr>
            <w:tcW w:w="669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Дают адекватную оценку результатам своей учебной деятельности, проявляют познавательный интерес к изучению предмет а, к способам решения познавательных задач</w:t>
            </w:r>
          </w:p>
        </w:tc>
        <w:tc>
          <w:tcPr>
            <w:tcW w:w="584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</w:tc>
        <w:tc>
          <w:tcPr>
            <w:tcW w:w="523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 xml:space="preserve">Работают по составленному плану, используют основные и дополнительные средства </w:t>
            </w:r>
            <w:r w:rsidRPr="008D45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получения информации.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Умеют понимать точку зрения другого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612A3D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027B6A" w:rsidRPr="00612A3D" w:rsidTr="00027B6A">
        <w:trPr>
          <w:jc w:val="center"/>
        </w:trPr>
        <w:tc>
          <w:tcPr>
            <w:tcW w:w="121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165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Умножение и деление натуральных чисел (закрепление знаний)</w:t>
            </w:r>
          </w:p>
        </w:tc>
        <w:tc>
          <w:tcPr>
            <w:tcW w:w="669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 xml:space="preserve">Урок рефлексии, 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саморазвития, проявляют познавательный интерес к изучению предмета, к способам решения задач</w:t>
            </w:r>
          </w:p>
        </w:tc>
        <w:tc>
          <w:tcPr>
            <w:tcW w:w="584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 xml:space="preserve">Передают содержание в сжатом, </w:t>
            </w:r>
            <w:proofErr w:type="gramStart"/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выборочным</w:t>
            </w:r>
            <w:proofErr w:type="gramEnd"/>
            <w:r w:rsidRPr="008D45EB">
              <w:rPr>
                <w:rFonts w:ascii="Times New Roman" w:hAnsi="Times New Roman" w:cs="Times New Roman"/>
                <w:sz w:val="20"/>
                <w:szCs w:val="20"/>
              </w:rPr>
              <w:t xml:space="preserve"> или развернутом виде.</w:t>
            </w:r>
          </w:p>
        </w:tc>
        <w:tc>
          <w:tcPr>
            <w:tcW w:w="523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 xml:space="preserve">Умеют уважительно относиться к позиции </w:t>
            </w:r>
            <w:proofErr w:type="gramStart"/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другого</w:t>
            </w:r>
            <w:proofErr w:type="gramEnd"/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, договорится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612A3D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027B6A" w:rsidRPr="00612A3D" w:rsidTr="00027B6A">
        <w:trPr>
          <w:jc w:val="center"/>
        </w:trPr>
        <w:tc>
          <w:tcPr>
            <w:tcW w:w="121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166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Площади и объемы (закрепление знаний)</w:t>
            </w:r>
          </w:p>
        </w:tc>
        <w:tc>
          <w:tcPr>
            <w:tcW w:w="669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027B6A" w:rsidRPr="008D45EB" w:rsidRDefault="00027B6A" w:rsidP="00F17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 xml:space="preserve">Урок рефлексии, 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Дают адекватную оценку результатам своей учебной деятельности, проявляют познавательный интерес к изучению предмет а, к способам решения познавательных задач</w:t>
            </w:r>
          </w:p>
        </w:tc>
        <w:tc>
          <w:tcPr>
            <w:tcW w:w="584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нужна для решения предметной учебной задачи.</w:t>
            </w:r>
          </w:p>
        </w:tc>
        <w:tc>
          <w:tcPr>
            <w:tcW w:w="523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Обнаруживают и формулируют учебную проблему совместно с учителем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Умеют оформлять мысли в устной и письменной речи с учетом речевых ситуаций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027B6A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34 </w:t>
            </w:r>
            <w:r w:rsidRPr="009667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612A3D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027B6A" w:rsidRPr="00612A3D" w:rsidTr="00027B6A">
        <w:trPr>
          <w:jc w:val="center"/>
        </w:trPr>
        <w:tc>
          <w:tcPr>
            <w:tcW w:w="121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167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Обыкновенные дроби (закрепление знаний)</w:t>
            </w:r>
          </w:p>
        </w:tc>
        <w:tc>
          <w:tcPr>
            <w:tcW w:w="669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027B6A" w:rsidRPr="008D45EB" w:rsidRDefault="00027B6A" w:rsidP="00F17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 xml:space="preserve">Урок рефлексии, 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Дают адекватную оценку результатам своей учебной деятельности, проявляют познавательный интерес к изучению предмет а, к способам решения познавательных задач</w:t>
            </w:r>
          </w:p>
        </w:tc>
        <w:tc>
          <w:tcPr>
            <w:tcW w:w="584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нужна для решения предметной учебной задачи.</w:t>
            </w:r>
          </w:p>
        </w:tc>
        <w:tc>
          <w:tcPr>
            <w:tcW w:w="523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Понимают причины своего неуспеха и находят способы выхода из этой ситуации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Умеют организовывать учебное взаимодействие в группе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612A3D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027B6A" w:rsidRPr="00612A3D" w:rsidTr="00027B6A">
        <w:trPr>
          <w:jc w:val="center"/>
        </w:trPr>
        <w:tc>
          <w:tcPr>
            <w:tcW w:w="121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168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282C6D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Примеры решения комбинаторных задач</w:t>
            </w:r>
          </w:p>
          <w:p w:rsidR="00027B6A" w:rsidRPr="00282C6D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FFFFFF" w:themeFill="background1"/>
          </w:tcPr>
          <w:p w:rsidR="00027B6A" w:rsidRPr="00282C6D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Дерево  вариантов, перестановки, факториал.</w:t>
            </w:r>
          </w:p>
        </w:tc>
        <w:tc>
          <w:tcPr>
            <w:tcW w:w="337" w:type="pct"/>
            <w:shd w:val="clear" w:color="auto" w:fill="FFFFFF" w:themeFill="background1"/>
          </w:tcPr>
          <w:p w:rsidR="00027B6A" w:rsidRPr="00282C6D" w:rsidRDefault="00027B6A" w:rsidP="00BC00DA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Уурок</w:t>
            </w:r>
            <w:proofErr w:type="spellEnd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 xml:space="preserve"> обобщения и систематизации знаний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7B6A" w:rsidRPr="00282C6D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 xml:space="preserve">Умеют решать простейшие комбинаторные </w:t>
            </w:r>
            <w:proofErr w:type="spellStart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задачиметодом</w:t>
            </w:r>
            <w:proofErr w:type="spellEnd"/>
            <w:r w:rsidRPr="00282C6D">
              <w:rPr>
                <w:rFonts w:ascii="Times New Roman" w:hAnsi="Times New Roman" w:cs="Times New Roman"/>
                <w:sz w:val="20"/>
                <w:szCs w:val="20"/>
              </w:rPr>
              <w:t xml:space="preserve"> построения дерева возможных вариантов. Знают, что такое факториал, умеют вычислять количество перестановок</w:t>
            </w:r>
          </w:p>
        </w:tc>
        <w:tc>
          <w:tcPr>
            <w:tcW w:w="584" w:type="pct"/>
            <w:shd w:val="clear" w:color="auto" w:fill="FFFFFF" w:themeFill="background1"/>
          </w:tcPr>
          <w:p w:rsidR="00027B6A" w:rsidRPr="00282C6D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Делают предположение об информации, которая нужна для решения предметной учебной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027B6A" w:rsidRPr="00282C6D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задач, решения проблем творческого и поискового характера.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282C6D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82C6D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612A3D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027B6A" w:rsidRPr="00612A3D" w:rsidTr="00027B6A">
        <w:trPr>
          <w:jc w:val="center"/>
        </w:trPr>
        <w:tc>
          <w:tcPr>
            <w:tcW w:w="121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169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и </w:t>
            </w:r>
            <w:r w:rsidRPr="008D45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вычитание десятичных дробей (закрепление знаний)</w:t>
            </w:r>
          </w:p>
        </w:tc>
        <w:tc>
          <w:tcPr>
            <w:tcW w:w="669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027B6A" w:rsidRPr="008D45EB" w:rsidRDefault="00027B6A" w:rsidP="00F17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 w:rsidRPr="008D45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рефлексии, 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Проявляют положительное </w:t>
            </w:r>
            <w:r w:rsidRPr="008D45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584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Делают </w:t>
            </w:r>
            <w:r w:rsidRPr="008D45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предположения об информации, которая нужна для решения предметной учебной задачи.</w:t>
            </w:r>
          </w:p>
        </w:tc>
        <w:tc>
          <w:tcPr>
            <w:tcW w:w="523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Определяют </w:t>
            </w:r>
            <w:r w:rsidRPr="008D45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цель учебной деятельности, осуществляют поиск средств ее достижения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Умеют отстаивать точку </w:t>
            </w:r>
            <w:r w:rsidRPr="008D45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зрения, аргументируя ее, подтверждая фактами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612A3D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027B6A" w:rsidRPr="00612A3D" w:rsidTr="00027B6A">
        <w:trPr>
          <w:jc w:val="center"/>
        </w:trPr>
        <w:tc>
          <w:tcPr>
            <w:tcW w:w="121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170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Умножение и деление десятичных дробей (закрепление знаний)</w:t>
            </w:r>
          </w:p>
        </w:tc>
        <w:tc>
          <w:tcPr>
            <w:tcW w:w="669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Урок рефлексии,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Дают адекватную оценку результатам своей учебной деятельности, проявляют познавательный интерес к изучению предмет а, к способам решения познавательных задач</w:t>
            </w:r>
          </w:p>
        </w:tc>
        <w:tc>
          <w:tcPr>
            <w:tcW w:w="584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</w:t>
            </w:r>
          </w:p>
        </w:tc>
        <w:tc>
          <w:tcPr>
            <w:tcW w:w="523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Обнаруживают и формулируют учебную проблему совместно с учителем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Умеют понимать точку зрения другого, слушать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612A3D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027B6A" w:rsidRPr="00612A3D" w:rsidTr="00027B6A">
        <w:trPr>
          <w:jc w:val="center"/>
        </w:trPr>
        <w:tc>
          <w:tcPr>
            <w:tcW w:w="121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171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Инструменты для вычислений и измерений (закрепление знаний)</w:t>
            </w:r>
          </w:p>
        </w:tc>
        <w:tc>
          <w:tcPr>
            <w:tcW w:w="669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Урок рефлексии,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математики, к способам решения познавательных задач, оценивают результаты своей  деятельности, применяют правила делового сотрудничества</w:t>
            </w:r>
          </w:p>
        </w:tc>
        <w:tc>
          <w:tcPr>
            <w:tcW w:w="584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нужна для решения предметной учебной задачи</w:t>
            </w:r>
          </w:p>
        </w:tc>
        <w:tc>
          <w:tcPr>
            <w:tcW w:w="523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задач, решения проблем творческого и поискового характера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Умеют взглянуть на ситуацию с иной позиции и договориться с людьми, имеющими другую точку зрения</w:t>
            </w:r>
          </w:p>
        </w:tc>
        <w:tc>
          <w:tcPr>
            <w:tcW w:w="250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027B6A" w:rsidRPr="009667C0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-6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35 неделя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612A3D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027B6A" w:rsidRPr="00612A3D" w:rsidTr="00027B6A">
        <w:trPr>
          <w:jc w:val="center"/>
        </w:trPr>
        <w:tc>
          <w:tcPr>
            <w:tcW w:w="121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172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Решение текстовых задач арифметическими способами.</w:t>
            </w:r>
          </w:p>
        </w:tc>
        <w:tc>
          <w:tcPr>
            <w:tcW w:w="669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Решают текстовые задачи</w:t>
            </w:r>
          </w:p>
        </w:tc>
        <w:tc>
          <w:tcPr>
            <w:tcW w:w="337" w:type="pct"/>
            <w:shd w:val="clear" w:color="auto" w:fill="FFFFFF" w:themeFill="background1"/>
          </w:tcPr>
          <w:p w:rsidR="00027B6A" w:rsidRPr="008D45EB" w:rsidRDefault="00027B6A" w:rsidP="00F171BA">
            <w:pPr>
              <w:rPr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Урок рефлексии,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Анализируют условия и требования задачи</w:t>
            </w:r>
          </w:p>
        </w:tc>
        <w:tc>
          <w:tcPr>
            <w:tcW w:w="584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23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Планируют общие способы работы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Решение текстовых задач арифметическими способами.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612A3D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027B6A" w:rsidRPr="00612A3D" w:rsidTr="00027B6A">
        <w:trPr>
          <w:jc w:val="center"/>
        </w:trPr>
        <w:tc>
          <w:tcPr>
            <w:tcW w:w="121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173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Решение текстовых задач арифметическими способами.</w:t>
            </w:r>
          </w:p>
        </w:tc>
        <w:tc>
          <w:tcPr>
            <w:tcW w:w="669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Решают текстовые задачи</w:t>
            </w:r>
          </w:p>
        </w:tc>
        <w:tc>
          <w:tcPr>
            <w:tcW w:w="337" w:type="pct"/>
            <w:shd w:val="clear" w:color="auto" w:fill="FFFFFF" w:themeFill="background1"/>
          </w:tcPr>
          <w:p w:rsidR="00027B6A" w:rsidRPr="008D45EB" w:rsidRDefault="00027B6A" w:rsidP="00F171BA">
            <w:pPr>
              <w:rPr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Урок рефлексии,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Анализируют условия и требования задачи</w:t>
            </w:r>
          </w:p>
        </w:tc>
        <w:tc>
          <w:tcPr>
            <w:tcW w:w="584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формулируют познавательную цель и строят </w:t>
            </w:r>
            <w:r w:rsidRPr="008D45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действия в соответствии с ней</w:t>
            </w:r>
          </w:p>
        </w:tc>
        <w:tc>
          <w:tcPr>
            <w:tcW w:w="523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Планируют общие способы работы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Решение текстовых задач арифметическими способами.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612A3D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027B6A" w:rsidRPr="00612A3D" w:rsidTr="00027B6A">
        <w:trPr>
          <w:jc w:val="center"/>
        </w:trPr>
        <w:tc>
          <w:tcPr>
            <w:tcW w:w="121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174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b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669" w:type="pct"/>
            <w:shd w:val="clear" w:color="auto" w:fill="FFFFFF" w:themeFill="background1"/>
          </w:tcPr>
          <w:p w:rsidR="00027B6A" w:rsidRPr="008D45EB" w:rsidRDefault="00027B6A" w:rsidP="008B2641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Курс математики за 5 класс</w:t>
            </w:r>
          </w:p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Демонстрируют знания, умения и навыки, приобретенные при изучении курса математики 5 класса</w:t>
            </w:r>
          </w:p>
        </w:tc>
        <w:tc>
          <w:tcPr>
            <w:tcW w:w="584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Выбирают наиболее эффективные способы решения задачи в зависимости от конкретных условий</w:t>
            </w:r>
          </w:p>
        </w:tc>
        <w:tc>
          <w:tcPr>
            <w:tcW w:w="523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Осознают качество и уровень усвоения. Оценивают  достигнутый  результат</w:t>
            </w:r>
          </w:p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действий.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612A3D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  <w:tr w:rsidR="00027B6A" w:rsidRPr="00612A3D" w:rsidTr="00027B6A">
        <w:trPr>
          <w:jc w:val="center"/>
        </w:trPr>
        <w:tc>
          <w:tcPr>
            <w:tcW w:w="121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8D45E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175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Анализ </w:t>
            </w:r>
            <w:proofErr w:type="gramStart"/>
            <w:r w:rsidRPr="008D45EB">
              <w:rPr>
                <w:rFonts w:ascii="Times New Roman" w:hAnsi="Times New Roman" w:cs="Times New Roman"/>
                <w:b/>
                <w:sz w:val="20"/>
                <w:szCs w:val="20"/>
              </w:rPr>
              <w:t>итоговой</w:t>
            </w:r>
            <w:proofErr w:type="gramEnd"/>
            <w:r w:rsidRPr="008D45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КР. Итоговый урок</w:t>
            </w:r>
          </w:p>
        </w:tc>
        <w:tc>
          <w:tcPr>
            <w:tcW w:w="669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Курс математики за 5 класс</w:t>
            </w:r>
          </w:p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FFFFFF" w:themeFill="background1"/>
          </w:tcPr>
          <w:p w:rsidR="00027B6A" w:rsidRPr="008D45EB" w:rsidRDefault="00027B6A" w:rsidP="008B2641">
            <w:pPr>
              <w:keepLines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autoSpaceDE w:val="0"/>
              <w:autoSpaceDN w:val="0"/>
              <w:adjustRightInd w:val="0"/>
              <w:spacing w:after="0" w:line="240" w:lineRule="auto"/>
              <w:ind w:left="91" w:right="-27" w:hanging="51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Демонстрируют знания, умения и навыки, приобретенные при изучении курса математики 5 класса</w:t>
            </w:r>
          </w:p>
        </w:tc>
        <w:tc>
          <w:tcPr>
            <w:tcW w:w="584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74"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Выбирают наиболее эффективные способы решения задачи в зависимости от конкретных условий</w:t>
            </w:r>
          </w:p>
        </w:tc>
        <w:tc>
          <w:tcPr>
            <w:tcW w:w="523" w:type="pct"/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Осознают качество и уровень усвоения. Оценивают  достигнутый  результат</w:t>
            </w:r>
          </w:p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94" w:right="35" w:hanging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27B6A" w:rsidRPr="008D45EB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left="142" w:hanging="65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B"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действий.</w:t>
            </w:r>
          </w:p>
        </w:tc>
        <w:tc>
          <w:tcPr>
            <w:tcW w:w="250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27B6A" w:rsidRPr="00612A3D" w:rsidRDefault="00027B6A" w:rsidP="00F171BA">
            <w:pPr>
              <w:keepLines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</w:p>
        </w:tc>
      </w:tr>
    </w:tbl>
    <w:p w:rsidR="00B77EC0" w:rsidRDefault="00B77EC0" w:rsidP="00B77EC0">
      <w:pPr>
        <w:pStyle w:val="a4"/>
        <w:spacing w:before="0" w:beforeAutospacing="0" w:after="0"/>
        <w:ind w:firstLine="142"/>
        <w:jc w:val="center"/>
        <w:rPr>
          <w:b/>
          <w:bCs/>
        </w:rPr>
      </w:pPr>
    </w:p>
    <w:p w:rsidR="00B77EC0" w:rsidRDefault="00B77EC0" w:rsidP="00B77EC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B77EC0" w:rsidRPr="00E018AE" w:rsidRDefault="00B77EC0" w:rsidP="00B77EC0">
      <w:pPr>
        <w:pStyle w:val="a4"/>
        <w:spacing w:before="0" w:beforeAutospacing="0" w:after="0"/>
        <w:ind w:firstLine="142"/>
        <w:jc w:val="center"/>
        <w:rPr>
          <w:b/>
          <w:bCs/>
        </w:rPr>
      </w:pPr>
      <w:r w:rsidRPr="00E018AE">
        <w:rPr>
          <w:b/>
          <w:bCs/>
        </w:rPr>
        <w:lastRenderedPageBreak/>
        <w:t xml:space="preserve">Учебно-методическое и материально-техническое обеспечение образовательного процесса.  </w:t>
      </w:r>
    </w:p>
    <w:p w:rsidR="00B77EC0" w:rsidRDefault="00B77EC0" w:rsidP="00B77EC0">
      <w:pPr>
        <w:pStyle w:val="a4"/>
        <w:spacing w:before="0" w:beforeAutospacing="0" w:after="0"/>
        <w:ind w:firstLine="142"/>
        <w:jc w:val="center"/>
        <w:rPr>
          <w:b/>
          <w:bCs/>
        </w:rPr>
      </w:pPr>
    </w:p>
    <w:p w:rsidR="00B77EC0" w:rsidRPr="00E018AE" w:rsidRDefault="00B77EC0" w:rsidP="00B77EC0">
      <w:pPr>
        <w:pStyle w:val="a4"/>
        <w:spacing w:before="0" w:beforeAutospacing="0" w:after="0"/>
        <w:ind w:firstLine="142"/>
        <w:jc w:val="center"/>
        <w:rPr>
          <w:b/>
          <w:bCs/>
        </w:rPr>
      </w:pPr>
      <w:r w:rsidRPr="00E018AE">
        <w:rPr>
          <w:b/>
          <w:bCs/>
        </w:rPr>
        <w:t>Основная литература:</w:t>
      </w:r>
    </w:p>
    <w:p w:rsidR="00B77EC0" w:rsidRPr="006E410F" w:rsidRDefault="00B77EC0" w:rsidP="00B77EC0">
      <w:pPr>
        <w:pStyle w:val="a4"/>
        <w:numPr>
          <w:ilvl w:val="1"/>
          <w:numId w:val="33"/>
        </w:numPr>
        <w:spacing w:before="0" w:beforeAutospacing="0" w:after="0"/>
        <w:ind w:left="0" w:firstLine="142"/>
        <w:jc w:val="center"/>
        <w:rPr>
          <w:bCs/>
        </w:rPr>
      </w:pPr>
      <w:r w:rsidRPr="006E410F">
        <w:rPr>
          <w:bCs/>
        </w:rPr>
        <w:t xml:space="preserve">Математика. 5 класс: учебник для общеобразовательных учреждений / Н.Я. </w:t>
      </w:r>
      <w:proofErr w:type="spellStart"/>
      <w:r w:rsidRPr="006E410F">
        <w:rPr>
          <w:bCs/>
        </w:rPr>
        <w:t>Виленкин</w:t>
      </w:r>
      <w:proofErr w:type="spellEnd"/>
      <w:r w:rsidRPr="006E410F">
        <w:rPr>
          <w:bCs/>
        </w:rPr>
        <w:t xml:space="preserve">,  В.И. </w:t>
      </w:r>
      <w:proofErr w:type="gramStart"/>
      <w:r w:rsidRPr="006E410F">
        <w:rPr>
          <w:bCs/>
        </w:rPr>
        <w:t>Жохов</w:t>
      </w:r>
      <w:proofErr w:type="gramEnd"/>
      <w:r w:rsidRPr="006E410F">
        <w:rPr>
          <w:bCs/>
        </w:rPr>
        <w:t xml:space="preserve">, А.С. Чесноков, С.И. </w:t>
      </w:r>
      <w:proofErr w:type="spellStart"/>
      <w:r w:rsidRPr="006E410F">
        <w:rPr>
          <w:bCs/>
        </w:rPr>
        <w:t>Шварцбурд</w:t>
      </w:r>
      <w:proofErr w:type="spellEnd"/>
      <w:r w:rsidRPr="006E410F">
        <w:rPr>
          <w:bCs/>
        </w:rPr>
        <w:t>. – М., 2015.</w:t>
      </w:r>
    </w:p>
    <w:p w:rsidR="00B77EC0" w:rsidRPr="006E410F" w:rsidRDefault="00B77EC0" w:rsidP="00B77EC0">
      <w:pPr>
        <w:pStyle w:val="a4"/>
        <w:spacing w:before="0" w:beforeAutospacing="0" w:after="0"/>
        <w:ind w:firstLine="142"/>
        <w:rPr>
          <w:bCs/>
        </w:rPr>
      </w:pPr>
      <w:r w:rsidRPr="006E410F">
        <w:rPr>
          <w:bCs/>
        </w:rPr>
        <w:t xml:space="preserve">2.Математика. 5 класс: учебник для общеобразовательных учреждений /Г.В. Дорофеев, </w:t>
      </w:r>
      <w:proofErr w:type="spellStart"/>
      <w:r w:rsidRPr="006E410F">
        <w:rPr>
          <w:bCs/>
        </w:rPr>
        <w:t>И.Ф.Шарыгин</w:t>
      </w:r>
      <w:proofErr w:type="spellEnd"/>
      <w:proofErr w:type="gramStart"/>
      <w:r w:rsidRPr="006E410F">
        <w:rPr>
          <w:bCs/>
        </w:rPr>
        <w:t xml:space="preserve"> ,</w:t>
      </w:r>
      <w:proofErr w:type="spellStart"/>
      <w:proofErr w:type="gramEnd"/>
      <w:r w:rsidRPr="006E410F">
        <w:rPr>
          <w:bCs/>
        </w:rPr>
        <w:t>С.Б.Суворова</w:t>
      </w:r>
      <w:proofErr w:type="spellEnd"/>
      <w:r w:rsidRPr="006E410F">
        <w:rPr>
          <w:bCs/>
        </w:rPr>
        <w:t>- М.,Просвещение,2011г.</w:t>
      </w:r>
    </w:p>
    <w:p w:rsidR="00B77EC0" w:rsidRPr="006E410F" w:rsidRDefault="00B77EC0" w:rsidP="00B77EC0">
      <w:pPr>
        <w:pStyle w:val="a4"/>
        <w:spacing w:before="0" w:beforeAutospacing="0" w:after="0"/>
        <w:ind w:firstLine="142"/>
        <w:jc w:val="center"/>
        <w:rPr>
          <w:bCs/>
        </w:rPr>
      </w:pPr>
      <w:r w:rsidRPr="006E410F">
        <w:rPr>
          <w:bCs/>
        </w:rPr>
        <w:t xml:space="preserve">Дополнительная литература: </w:t>
      </w:r>
    </w:p>
    <w:p w:rsidR="00B77EC0" w:rsidRPr="006E410F" w:rsidRDefault="00B77EC0" w:rsidP="00B77EC0">
      <w:pPr>
        <w:pStyle w:val="a4"/>
        <w:spacing w:before="0" w:beforeAutospacing="0" w:after="0"/>
        <w:ind w:firstLine="142"/>
        <w:jc w:val="center"/>
        <w:rPr>
          <w:bCs/>
        </w:rPr>
      </w:pPr>
      <w:r w:rsidRPr="006E410F">
        <w:rPr>
          <w:bCs/>
        </w:rPr>
        <w:t>2.</w:t>
      </w:r>
      <w:r w:rsidRPr="006E410F">
        <w:rPr>
          <w:bCs/>
        </w:rPr>
        <w:tab/>
      </w:r>
      <w:proofErr w:type="gramStart"/>
      <w:r w:rsidRPr="006E410F">
        <w:rPr>
          <w:bCs/>
        </w:rPr>
        <w:t>Жохов</w:t>
      </w:r>
      <w:proofErr w:type="gramEnd"/>
      <w:r w:rsidRPr="006E410F">
        <w:rPr>
          <w:bCs/>
        </w:rPr>
        <w:t xml:space="preserve">, В. И. Математика. 5-6 классы. Программа. Планирование учебного материала / В.И. </w:t>
      </w:r>
      <w:proofErr w:type="gramStart"/>
      <w:r w:rsidRPr="006E410F">
        <w:rPr>
          <w:bCs/>
        </w:rPr>
        <w:t>Жохов</w:t>
      </w:r>
      <w:proofErr w:type="gramEnd"/>
      <w:r w:rsidRPr="006E410F">
        <w:rPr>
          <w:bCs/>
        </w:rPr>
        <w:t>. - М.: Мнемозина, 2011.</w:t>
      </w:r>
    </w:p>
    <w:p w:rsidR="00B77EC0" w:rsidRPr="006E410F" w:rsidRDefault="00B77EC0" w:rsidP="00B77EC0">
      <w:pPr>
        <w:pStyle w:val="a4"/>
        <w:spacing w:before="0" w:beforeAutospacing="0" w:after="0"/>
        <w:ind w:firstLine="142"/>
        <w:jc w:val="center"/>
        <w:rPr>
          <w:bCs/>
        </w:rPr>
      </w:pPr>
      <w:r w:rsidRPr="006E410F">
        <w:rPr>
          <w:bCs/>
        </w:rPr>
        <w:t>3.</w:t>
      </w:r>
      <w:r w:rsidRPr="006E410F">
        <w:rPr>
          <w:bCs/>
        </w:rPr>
        <w:tab/>
      </w:r>
      <w:proofErr w:type="gramStart"/>
      <w:r w:rsidRPr="006E410F">
        <w:rPr>
          <w:bCs/>
        </w:rPr>
        <w:t>Жохов</w:t>
      </w:r>
      <w:proofErr w:type="gramEnd"/>
      <w:r w:rsidRPr="006E410F">
        <w:rPr>
          <w:bCs/>
        </w:rPr>
        <w:t xml:space="preserve">, В. И. Преподавание математики в 5 и 6 классах: методические рекомендации для учителя к учебнику </w:t>
      </w:r>
      <w:proofErr w:type="spellStart"/>
      <w:r w:rsidRPr="006E410F">
        <w:rPr>
          <w:bCs/>
        </w:rPr>
        <w:t>Виленкина</w:t>
      </w:r>
      <w:proofErr w:type="spellEnd"/>
      <w:r w:rsidRPr="006E410F">
        <w:rPr>
          <w:bCs/>
        </w:rPr>
        <w:t xml:space="preserve"> Н. Я. [и др.] / В. И. Жохов. - М.: Мнемозина, 2008.</w:t>
      </w:r>
    </w:p>
    <w:p w:rsidR="00B77EC0" w:rsidRPr="006E410F" w:rsidRDefault="00B77EC0" w:rsidP="00B77EC0">
      <w:pPr>
        <w:pStyle w:val="a4"/>
        <w:spacing w:before="0" w:beforeAutospacing="0" w:after="0"/>
        <w:ind w:firstLine="142"/>
        <w:jc w:val="center"/>
        <w:rPr>
          <w:bCs/>
        </w:rPr>
      </w:pPr>
      <w:r w:rsidRPr="006E410F">
        <w:rPr>
          <w:bCs/>
        </w:rPr>
        <w:t>4.</w:t>
      </w:r>
      <w:r w:rsidRPr="006E410F">
        <w:rPr>
          <w:bCs/>
        </w:rPr>
        <w:tab/>
      </w:r>
      <w:proofErr w:type="gramStart"/>
      <w:r w:rsidRPr="006E410F">
        <w:rPr>
          <w:bCs/>
        </w:rPr>
        <w:t>Жохов</w:t>
      </w:r>
      <w:proofErr w:type="gramEnd"/>
      <w:r w:rsidRPr="006E410F">
        <w:rPr>
          <w:bCs/>
        </w:rPr>
        <w:t xml:space="preserve">, В. И. Математика. 5 класс. Контрольные работы для учащихся / В. И. </w:t>
      </w:r>
      <w:proofErr w:type="gramStart"/>
      <w:r w:rsidRPr="006E410F">
        <w:rPr>
          <w:bCs/>
        </w:rPr>
        <w:t>Жохов</w:t>
      </w:r>
      <w:proofErr w:type="gramEnd"/>
      <w:r w:rsidRPr="006E410F">
        <w:rPr>
          <w:bCs/>
        </w:rPr>
        <w:t>, JI. Б. Крайнева. - М.: Мнемозина, 2011.</w:t>
      </w:r>
    </w:p>
    <w:p w:rsidR="00B77EC0" w:rsidRPr="006E410F" w:rsidRDefault="00B77EC0" w:rsidP="00B77EC0">
      <w:pPr>
        <w:pStyle w:val="a4"/>
        <w:spacing w:before="0" w:beforeAutospacing="0" w:after="0"/>
        <w:ind w:firstLine="142"/>
        <w:jc w:val="center"/>
        <w:rPr>
          <w:bCs/>
        </w:rPr>
      </w:pPr>
      <w:r w:rsidRPr="006E410F">
        <w:rPr>
          <w:bCs/>
        </w:rPr>
        <w:t>5.</w:t>
      </w:r>
      <w:r w:rsidRPr="006E410F">
        <w:rPr>
          <w:bCs/>
        </w:rPr>
        <w:tab/>
        <w:t>Жохов, В. И. Математические диктанты. 5 класс</w:t>
      </w:r>
      <w:proofErr w:type="gramStart"/>
      <w:r w:rsidRPr="006E410F">
        <w:rPr>
          <w:bCs/>
        </w:rPr>
        <w:t xml:space="preserve"> :</w:t>
      </w:r>
      <w:proofErr w:type="gramEnd"/>
      <w:r w:rsidRPr="006E410F">
        <w:rPr>
          <w:bCs/>
        </w:rPr>
        <w:t xml:space="preserve"> пособие для учителей и учащихся / В. И. Жохов, И. М. Митяева. М.: Мнемозина, 2011.</w:t>
      </w:r>
    </w:p>
    <w:p w:rsidR="00B77EC0" w:rsidRPr="00E018AE" w:rsidRDefault="00B77EC0" w:rsidP="00B77EC0">
      <w:pPr>
        <w:pStyle w:val="a4"/>
        <w:spacing w:before="0" w:beforeAutospacing="0" w:after="0"/>
        <w:ind w:firstLine="142"/>
        <w:jc w:val="center"/>
        <w:rPr>
          <w:b/>
          <w:bCs/>
        </w:rPr>
      </w:pPr>
      <w:r w:rsidRPr="006E410F">
        <w:rPr>
          <w:bCs/>
        </w:rPr>
        <w:t>6.</w:t>
      </w:r>
      <w:r w:rsidRPr="006E410F">
        <w:rPr>
          <w:bCs/>
        </w:rPr>
        <w:tab/>
      </w:r>
      <w:proofErr w:type="gramStart"/>
      <w:r w:rsidRPr="006E410F">
        <w:rPr>
          <w:bCs/>
        </w:rPr>
        <w:t>Жохов</w:t>
      </w:r>
      <w:proofErr w:type="gramEnd"/>
      <w:r w:rsidRPr="006E410F">
        <w:rPr>
          <w:bCs/>
        </w:rPr>
        <w:t>, В. Я Математический тренажер. 5 класс: пособие для учителей и учащихся / В. И. Жохов, В. Н. Погодин. -</w:t>
      </w:r>
      <w:r w:rsidRPr="00E018AE">
        <w:rPr>
          <w:b/>
          <w:bCs/>
        </w:rPr>
        <w:t xml:space="preserve"> М: Мнемозина, 2011.</w:t>
      </w:r>
    </w:p>
    <w:p w:rsidR="00B77EC0" w:rsidRPr="00E018AE" w:rsidRDefault="00B77EC0" w:rsidP="00B77EC0">
      <w:pPr>
        <w:pStyle w:val="a4"/>
        <w:spacing w:before="0" w:beforeAutospacing="0" w:after="0"/>
        <w:ind w:firstLine="142"/>
        <w:jc w:val="center"/>
        <w:rPr>
          <w:b/>
          <w:bCs/>
        </w:rPr>
      </w:pPr>
      <w:r w:rsidRPr="00E018AE">
        <w:rPr>
          <w:b/>
          <w:bCs/>
        </w:rPr>
        <w:t>Специфическое сопровождение (оборудование)</w:t>
      </w:r>
    </w:p>
    <w:p w:rsidR="00B77EC0" w:rsidRPr="006E410F" w:rsidRDefault="00B77EC0" w:rsidP="00B77EC0">
      <w:pPr>
        <w:pStyle w:val="a4"/>
        <w:spacing w:before="0" w:beforeAutospacing="0" w:after="0"/>
        <w:ind w:firstLine="142"/>
        <w:jc w:val="both"/>
        <w:rPr>
          <w:bCs/>
        </w:rPr>
      </w:pPr>
      <w:r w:rsidRPr="00E018AE">
        <w:rPr>
          <w:b/>
          <w:bCs/>
        </w:rPr>
        <w:t>•</w:t>
      </w:r>
      <w:r w:rsidRPr="00E018AE">
        <w:rPr>
          <w:b/>
          <w:bCs/>
        </w:rPr>
        <w:tab/>
      </w:r>
      <w:r w:rsidRPr="006E410F">
        <w:rPr>
          <w:bCs/>
        </w:rPr>
        <w:t>классная доска с набором магнитов  для крепления таблиц;</w:t>
      </w:r>
    </w:p>
    <w:p w:rsidR="00B77EC0" w:rsidRPr="006E410F" w:rsidRDefault="00B77EC0" w:rsidP="00B77EC0">
      <w:pPr>
        <w:pStyle w:val="a4"/>
        <w:spacing w:before="0" w:beforeAutospacing="0" w:after="0"/>
        <w:ind w:firstLine="142"/>
        <w:jc w:val="both"/>
        <w:rPr>
          <w:bCs/>
        </w:rPr>
      </w:pPr>
      <w:r w:rsidRPr="006E410F">
        <w:rPr>
          <w:bCs/>
        </w:rPr>
        <w:t>•</w:t>
      </w:r>
      <w:r w:rsidRPr="006E410F">
        <w:rPr>
          <w:bCs/>
        </w:rPr>
        <w:tab/>
        <w:t xml:space="preserve">Интерактивная доска; </w:t>
      </w:r>
    </w:p>
    <w:p w:rsidR="00B77EC0" w:rsidRPr="006E410F" w:rsidRDefault="00B77EC0" w:rsidP="00B77EC0">
      <w:pPr>
        <w:pStyle w:val="a4"/>
        <w:spacing w:before="0" w:beforeAutospacing="0" w:after="0"/>
        <w:ind w:firstLine="142"/>
        <w:jc w:val="both"/>
        <w:rPr>
          <w:bCs/>
        </w:rPr>
      </w:pPr>
      <w:r w:rsidRPr="006E410F">
        <w:rPr>
          <w:bCs/>
        </w:rPr>
        <w:t>•</w:t>
      </w:r>
      <w:r w:rsidRPr="006E410F">
        <w:rPr>
          <w:bCs/>
        </w:rPr>
        <w:tab/>
        <w:t xml:space="preserve">персональный компьютер; </w:t>
      </w:r>
    </w:p>
    <w:p w:rsidR="00B77EC0" w:rsidRPr="006E410F" w:rsidRDefault="00B77EC0" w:rsidP="00B77EC0">
      <w:pPr>
        <w:pStyle w:val="a4"/>
        <w:spacing w:before="0" w:beforeAutospacing="0" w:after="0"/>
        <w:ind w:firstLine="142"/>
        <w:jc w:val="both"/>
        <w:rPr>
          <w:bCs/>
        </w:rPr>
      </w:pPr>
      <w:r w:rsidRPr="006E410F">
        <w:rPr>
          <w:bCs/>
        </w:rPr>
        <w:t>•</w:t>
      </w:r>
      <w:r w:rsidRPr="006E410F">
        <w:rPr>
          <w:bCs/>
        </w:rPr>
        <w:tab/>
        <w:t>мультимедийный проектор;</w:t>
      </w:r>
    </w:p>
    <w:p w:rsidR="00B77EC0" w:rsidRPr="006E410F" w:rsidRDefault="00B77EC0" w:rsidP="00B77EC0">
      <w:pPr>
        <w:pStyle w:val="a4"/>
        <w:spacing w:before="0" w:beforeAutospacing="0" w:after="0"/>
        <w:ind w:firstLine="142"/>
        <w:jc w:val="both"/>
        <w:rPr>
          <w:bCs/>
        </w:rPr>
      </w:pPr>
      <w:r w:rsidRPr="006E410F">
        <w:rPr>
          <w:bCs/>
        </w:rPr>
        <w:t>•</w:t>
      </w:r>
      <w:r w:rsidRPr="006E410F">
        <w:rPr>
          <w:bCs/>
        </w:rPr>
        <w:tab/>
        <w:t>демонстрационные измерительные инструменты и приспособления (размеченные и неразмеченные линейки, циркули, транспортиры, наборы угольников, мерки);</w:t>
      </w:r>
    </w:p>
    <w:p w:rsidR="00B77EC0" w:rsidRPr="006E410F" w:rsidRDefault="00B77EC0" w:rsidP="00B77EC0">
      <w:pPr>
        <w:pStyle w:val="a4"/>
        <w:spacing w:before="0" w:beforeAutospacing="0" w:after="0"/>
        <w:ind w:firstLine="142"/>
        <w:jc w:val="both"/>
        <w:rPr>
          <w:bCs/>
        </w:rPr>
      </w:pPr>
      <w:proofErr w:type="gramStart"/>
      <w:r w:rsidRPr="006E410F">
        <w:rPr>
          <w:bCs/>
        </w:rPr>
        <w:t>•</w:t>
      </w:r>
      <w:r w:rsidRPr="006E410F">
        <w:rPr>
          <w:bCs/>
        </w:rPr>
        <w:tab/>
        <w:t>демонстрационные пособия для изучения геометрических величин (длины, периметра, площади): палетка, квадраты (мерки) и др.;</w:t>
      </w:r>
      <w:proofErr w:type="gramEnd"/>
    </w:p>
    <w:p w:rsidR="00B77EC0" w:rsidRPr="006E410F" w:rsidRDefault="00B77EC0" w:rsidP="00B77EC0">
      <w:pPr>
        <w:pStyle w:val="a4"/>
        <w:spacing w:before="0" w:beforeAutospacing="0" w:after="0"/>
        <w:ind w:firstLine="142"/>
        <w:jc w:val="both"/>
        <w:rPr>
          <w:bCs/>
        </w:rPr>
      </w:pPr>
      <w:r w:rsidRPr="006E410F">
        <w:rPr>
          <w:bCs/>
        </w:rPr>
        <w:t>•</w:t>
      </w:r>
      <w:r w:rsidRPr="006E410F">
        <w:rPr>
          <w:bCs/>
        </w:rPr>
        <w:tab/>
        <w:t>демонстрационные пособия для изучения геометрических фигур: модели геометрических фигур и тел, развертки геометрических тел;</w:t>
      </w:r>
    </w:p>
    <w:p w:rsidR="00B77EC0" w:rsidRPr="00E018AE" w:rsidRDefault="00B77EC0" w:rsidP="00B77EC0">
      <w:pPr>
        <w:pStyle w:val="a4"/>
        <w:spacing w:before="0" w:beforeAutospacing="0" w:after="0"/>
        <w:ind w:firstLine="142"/>
        <w:jc w:val="both"/>
        <w:rPr>
          <w:b/>
          <w:bCs/>
        </w:rPr>
      </w:pPr>
      <w:r w:rsidRPr="006E410F">
        <w:rPr>
          <w:bCs/>
        </w:rPr>
        <w:t>•</w:t>
      </w:r>
      <w:r w:rsidRPr="006E410F">
        <w:rPr>
          <w:bCs/>
        </w:rPr>
        <w:tab/>
        <w:t>демонстрационные таблицы</w:t>
      </w:r>
      <w:r w:rsidRPr="00E018AE">
        <w:rPr>
          <w:b/>
          <w:bCs/>
        </w:rPr>
        <w:t>.</w:t>
      </w:r>
    </w:p>
    <w:p w:rsidR="00B77EC0" w:rsidRPr="00755703" w:rsidRDefault="00B77EC0" w:rsidP="00B77EC0">
      <w:pPr>
        <w:pStyle w:val="a4"/>
        <w:spacing w:after="0"/>
        <w:ind w:left="142" w:right="284" w:firstLine="142"/>
        <w:rPr>
          <w:b/>
        </w:rPr>
      </w:pPr>
      <w:r w:rsidRPr="00755703">
        <w:rPr>
          <w:b/>
        </w:rPr>
        <w:t>Информационное сопровождение</w:t>
      </w:r>
    </w:p>
    <w:p w:rsidR="00B77EC0" w:rsidRPr="009B4DDD" w:rsidRDefault="00B77EC0" w:rsidP="00B77EC0">
      <w:pPr>
        <w:pStyle w:val="a8"/>
        <w:numPr>
          <w:ilvl w:val="1"/>
          <w:numId w:val="21"/>
        </w:numPr>
        <w:ind w:left="142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9B4DDD">
        <w:rPr>
          <w:rFonts w:ascii="Times New Roman" w:eastAsia="Times New Roman" w:hAnsi="Times New Roman" w:cs="Times New Roman"/>
          <w:sz w:val="24"/>
          <w:szCs w:val="24"/>
        </w:rPr>
        <w:t>Сайт ФИПИ;</w:t>
      </w:r>
    </w:p>
    <w:p w:rsidR="00B77EC0" w:rsidRPr="009B4DDD" w:rsidRDefault="00F81D6D" w:rsidP="00B77EC0">
      <w:pPr>
        <w:pStyle w:val="a8"/>
        <w:numPr>
          <w:ilvl w:val="1"/>
          <w:numId w:val="21"/>
        </w:numPr>
        <w:spacing w:after="0"/>
        <w:ind w:left="142" w:right="284" w:firstLine="142"/>
        <w:rPr>
          <w:sz w:val="24"/>
          <w:szCs w:val="24"/>
        </w:rPr>
      </w:pPr>
      <w:hyperlink r:id="rId10" w:history="1">
        <w:r w:rsidR="00B77EC0" w:rsidRPr="00D86DB7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http://www.alleng.ru</w:t>
        </w:r>
      </w:hyperlink>
    </w:p>
    <w:p w:rsidR="00B77EC0" w:rsidRPr="00E018AE" w:rsidRDefault="00F81D6D" w:rsidP="00B77EC0">
      <w:pPr>
        <w:pStyle w:val="a8"/>
        <w:numPr>
          <w:ilvl w:val="1"/>
          <w:numId w:val="21"/>
        </w:numPr>
        <w:spacing w:after="0"/>
        <w:ind w:left="142" w:right="284" w:firstLine="142"/>
        <w:rPr>
          <w:sz w:val="24"/>
          <w:szCs w:val="24"/>
        </w:rPr>
      </w:pPr>
      <w:hyperlink r:id="rId11" w:history="1">
        <w:r w:rsidR="00B77EC0" w:rsidRPr="00D86DB7">
          <w:rPr>
            <w:rStyle w:val="a7"/>
          </w:rPr>
          <w:t>http://school-collection.edu.ru/</w:t>
        </w:r>
      </w:hyperlink>
      <w:r w:rsidR="00B77EC0" w:rsidRPr="00E018AE">
        <w:rPr>
          <w:sz w:val="24"/>
          <w:szCs w:val="24"/>
        </w:rPr>
        <w:t xml:space="preserve"> единая коллекция цифровых образовательных ресурсов</w:t>
      </w:r>
    </w:p>
    <w:p w:rsidR="00B77EC0" w:rsidRPr="00E018AE" w:rsidRDefault="00F81D6D" w:rsidP="00B77EC0">
      <w:pPr>
        <w:pStyle w:val="a4"/>
        <w:numPr>
          <w:ilvl w:val="1"/>
          <w:numId w:val="21"/>
        </w:numPr>
        <w:spacing w:after="0"/>
        <w:ind w:left="142" w:right="284" w:firstLine="142"/>
      </w:pPr>
      <w:hyperlink r:id="rId12" w:history="1">
        <w:r w:rsidR="00B77EC0" w:rsidRPr="00E018AE">
          <w:rPr>
            <w:rStyle w:val="a7"/>
            <w:color w:val="auto"/>
          </w:rPr>
          <w:t>http://www.matematika-na.ru/index.php</w:t>
        </w:r>
      </w:hyperlink>
      <w:r w:rsidR="00B77EC0" w:rsidRPr="00E018AE">
        <w:t xml:space="preserve"> он-</w:t>
      </w:r>
      <w:proofErr w:type="spellStart"/>
      <w:r w:rsidR="00B77EC0" w:rsidRPr="00E018AE">
        <w:t>лайн</w:t>
      </w:r>
      <w:proofErr w:type="spellEnd"/>
      <w:r w:rsidR="00B77EC0" w:rsidRPr="00E018AE">
        <w:t xml:space="preserve"> тесты по математике</w:t>
      </w:r>
    </w:p>
    <w:p w:rsidR="00B77EC0" w:rsidRPr="00E018AE" w:rsidRDefault="00F81D6D" w:rsidP="00B77EC0">
      <w:pPr>
        <w:pStyle w:val="a4"/>
        <w:numPr>
          <w:ilvl w:val="1"/>
          <w:numId w:val="21"/>
        </w:numPr>
        <w:spacing w:after="0"/>
        <w:ind w:left="142" w:right="284" w:firstLine="142"/>
      </w:pPr>
      <w:hyperlink r:id="rId13" w:history="1">
        <w:r w:rsidR="00B77EC0" w:rsidRPr="00E018AE">
          <w:rPr>
            <w:rStyle w:val="a7"/>
            <w:i/>
            <w:iCs/>
            <w:color w:val="auto"/>
          </w:rPr>
          <w:t>http://www.</w:t>
        </w:r>
        <w:proofErr w:type="spellStart"/>
        <w:r w:rsidR="00B77EC0" w:rsidRPr="00E018AE">
          <w:rPr>
            <w:rStyle w:val="a7"/>
            <w:i/>
            <w:iCs/>
            <w:color w:val="auto"/>
            <w:lang w:val="en-US"/>
          </w:rPr>
          <w:t>edu</w:t>
        </w:r>
        <w:proofErr w:type="spellEnd"/>
        <w:r w:rsidR="00B77EC0" w:rsidRPr="00E018AE">
          <w:rPr>
            <w:rStyle w:val="a7"/>
            <w:i/>
            <w:iCs/>
            <w:color w:val="auto"/>
          </w:rPr>
          <w:t>.</w:t>
        </w:r>
        <w:proofErr w:type="spellStart"/>
        <w:r w:rsidR="00B77EC0" w:rsidRPr="00E018AE">
          <w:rPr>
            <w:rStyle w:val="a7"/>
            <w:i/>
            <w:iCs/>
            <w:color w:val="auto"/>
          </w:rPr>
          <w:t>ru</w:t>
        </w:r>
        <w:proofErr w:type="spellEnd"/>
        <w:r w:rsidR="00B77EC0" w:rsidRPr="00E018AE">
          <w:rPr>
            <w:rStyle w:val="a7"/>
            <w:i/>
            <w:iCs/>
            <w:color w:val="auto"/>
          </w:rPr>
          <w:t>/</w:t>
        </w:r>
      </w:hyperlink>
    </w:p>
    <w:p w:rsidR="00B77EC0" w:rsidRPr="00E018AE" w:rsidRDefault="00F81D6D" w:rsidP="00B77EC0">
      <w:pPr>
        <w:pStyle w:val="a4"/>
        <w:numPr>
          <w:ilvl w:val="1"/>
          <w:numId w:val="21"/>
        </w:numPr>
        <w:spacing w:after="0"/>
        <w:ind w:left="142" w:right="284" w:firstLine="142"/>
      </w:pPr>
      <w:hyperlink r:id="rId14" w:history="1">
        <w:r w:rsidR="00B77EC0" w:rsidRPr="00E018AE">
          <w:rPr>
            <w:rStyle w:val="a7"/>
            <w:i/>
            <w:iCs/>
            <w:color w:val="auto"/>
          </w:rPr>
          <w:t>http://</w:t>
        </w:r>
        <w:proofErr w:type="spellStart"/>
        <w:r w:rsidR="00B77EC0" w:rsidRPr="00E018AE">
          <w:rPr>
            <w:rStyle w:val="a7"/>
            <w:i/>
            <w:iCs/>
            <w:color w:val="auto"/>
            <w:lang w:val="en-US"/>
          </w:rPr>
          <w:t>fcior</w:t>
        </w:r>
        <w:proofErr w:type="spellEnd"/>
        <w:r w:rsidR="00B77EC0" w:rsidRPr="00E018AE">
          <w:rPr>
            <w:rStyle w:val="a7"/>
            <w:i/>
            <w:iCs/>
            <w:color w:val="auto"/>
          </w:rPr>
          <w:t>.</w:t>
        </w:r>
        <w:proofErr w:type="spellStart"/>
        <w:r w:rsidR="00B77EC0" w:rsidRPr="00E018AE">
          <w:rPr>
            <w:rStyle w:val="a7"/>
            <w:i/>
            <w:iCs/>
            <w:color w:val="auto"/>
            <w:lang w:val="en-US"/>
          </w:rPr>
          <w:t>edu</w:t>
        </w:r>
        <w:proofErr w:type="spellEnd"/>
        <w:r w:rsidR="00B77EC0" w:rsidRPr="00E018AE">
          <w:rPr>
            <w:rStyle w:val="a7"/>
            <w:i/>
            <w:iCs/>
            <w:color w:val="auto"/>
          </w:rPr>
          <w:t>.</w:t>
        </w:r>
        <w:proofErr w:type="spellStart"/>
        <w:r w:rsidR="00B77EC0" w:rsidRPr="00E018AE">
          <w:rPr>
            <w:rStyle w:val="a7"/>
            <w:i/>
            <w:iCs/>
            <w:color w:val="auto"/>
          </w:rPr>
          <w:t>ru</w:t>
        </w:r>
        <w:proofErr w:type="spellEnd"/>
        <w:r w:rsidR="00B77EC0" w:rsidRPr="00E018AE">
          <w:rPr>
            <w:rStyle w:val="a7"/>
            <w:i/>
            <w:iCs/>
            <w:color w:val="auto"/>
          </w:rPr>
          <w:t>/</w:t>
        </w:r>
      </w:hyperlink>
    </w:p>
    <w:p w:rsidR="00B77EC0" w:rsidRPr="00E018AE" w:rsidRDefault="00F81D6D" w:rsidP="00B77EC0">
      <w:pPr>
        <w:pStyle w:val="a4"/>
        <w:numPr>
          <w:ilvl w:val="1"/>
          <w:numId w:val="21"/>
        </w:numPr>
        <w:spacing w:after="0"/>
        <w:ind w:left="142" w:right="284" w:firstLine="142"/>
      </w:pPr>
      <w:hyperlink r:id="rId15" w:history="1">
        <w:r w:rsidR="00B77EC0" w:rsidRPr="00E018AE">
          <w:rPr>
            <w:rStyle w:val="a7"/>
            <w:i/>
            <w:iCs/>
            <w:color w:val="auto"/>
          </w:rPr>
          <w:t>http://urokimatematiki.ru</w:t>
        </w:r>
      </w:hyperlink>
    </w:p>
    <w:p w:rsidR="00B77EC0" w:rsidRPr="00E018AE" w:rsidRDefault="00F81D6D" w:rsidP="00B77EC0">
      <w:pPr>
        <w:pStyle w:val="a4"/>
        <w:numPr>
          <w:ilvl w:val="1"/>
          <w:numId w:val="21"/>
        </w:numPr>
        <w:spacing w:after="0"/>
        <w:ind w:left="142" w:right="284" w:firstLine="142"/>
      </w:pPr>
      <w:hyperlink r:id="rId16" w:history="1">
        <w:r w:rsidR="00B77EC0" w:rsidRPr="00E018AE">
          <w:rPr>
            <w:rStyle w:val="a7"/>
            <w:i/>
            <w:iCs/>
            <w:color w:val="auto"/>
          </w:rPr>
          <w:t>http://intergu.ru/</w:t>
        </w:r>
      </w:hyperlink>
    </w:p>
    <w:p w:rsidR="00B77EC0" w:rsidRPr="00E018AE" w:rsidRDefault="00F81D6D" w:rsidP="00B77EC0">
      <w:pPr>
        <w:pStyle w:val="a4"/>
        <w:numPr>
          <w:ilvl w:val="1"/>
          <w:numId w:val="21"/>
        </w:numPr>
        <w:spacing w:after="0"/>
        <w:ind w:left="142" w:right="284" w:firstLine="142"/>
      </w:pPr>
      <w:hyperlink r:id="rId17" w:history="1">
        <w:r w:rsidR="00B77EC0" w:rsidRPr="00E018AE">
          <w:rPr>
            <w:rStyle w:val="a7"/>
            <w:i/>
            <w:iCs/>
            <w:color w:val="auto"/>
          </w:rPr>
          <w:t>http://karmanform.ucoz.ru</w:t>
        </w:r>
      </w:hyperlink>
    </w:p>
    <w:p w:rsidR="00B77EC0" w:rsidRPr="00E018AE" w:rsidRDefault="00F81D6D" w:rsidP="00B77EC0">
      <w:pPr>
        <w:pStyle w:val="a4"/>
        <w:numPr>
          <w:ilvl w:val="1"/>
          <w:numId w:val="21"/>
        </w:numPr>
        <w:spacing w:after="0"/>
        <w:ind w:left="142" w:right="284" w:firstLine="142"/>
      </w:pPr>
      <w:hyperlink r:id="rId18" w:history="1">
        <w:r w:rsidR="00B77EC0" w:rsidRPr="00E018AE">
          <w:rPr>
            <w:rStyle w:val="a7"/>
            <w:i/>
            <w:iCs/>
            <w:color w:val="auto"/>
          </w:rPr>
          <w:t>http://www.openclass.ru/</w:t>
        </w:r>
      </w:hyperlink>
    </w:p>
    <w:p w:rsidR="00B77EC0" w:rsidRPr="00AA3F8A" w:rsidRDefault="00F81D6D" w:rsidP="00B77EC0">
      <w:pPr>
        <w:pStyle w:val="a4"/>
        <w:numPr>
          <w:ilvl w:val="1"/>
          <w:numId w:val="21"/>
        </w:numPr>
        <w:spacing w:after="0"/>
        <w:ind w:left="142" w:right="284" w:firstLine="142"/>
        <w:rPr>
          <w:rStyle w:val="a7"/>
          <w:color w:val="000000"/>
          <w:u w:val="none"/>
        </w:rPr>
      </w:pPr>
      <w:hyperlink r:id="rId19" w:history="1">
        <w:r w:rsidR="00B77EC0" w:rsidRPr="00E018AE">
          <w:rPr>
            <w:rStyle w:val="a7"/>
            <w:i/>
            <w:iCs/>
            <w:color w:val="auto"/>
          </w:rPr>
          <w:t>http://www.it-n.ru/</w:t>
        </w:r>
      </w:hyperlink>
    </w:p>
    <w:p w:rsidR="00E018AE" w:rsidRPr="00E018AE" w:rsidRDefault="00593A29" w:rsidP="006E410F">
      <w:pPr>
        <w:pStyle w:val="a4"/>
        <w:spacing w:before="0" w:beforeAutospacing="0" w:after="0"/>
        <w:ind w:firstLine="142"/>
        <w:jc w:val="center"/>
        <w:rPr>
          <w:b/>
          <w:bCs/>
        </w:rPr>
      </w:pPr>
      <w:r w:rsidRPr="00E018AE">
        <w:rPr>
          <w:b/>
          <w:bCs/>
        </w:rPr>
        <w:t xml:space="preserve">Учебно-методическое и материально-техническое обеспечение </w:t>
      </w:r>
      <w:r w:rsidR="00E018AE" w:rsidRPr="00E018AE">
        <w:rPr>
          <w:b/>
          <w:bCs/>
        </w:rPr>
        <w:t xml:space="preserve">образовательного процесса.  </w:t>
      </w:r>
    </w:p>
    <w:p w:rsidR="006E410F" w:rsidRDefault="006E410F" w:rsidP="006E410F">
      <w:pPr>
        <w:pStyle w:val="a4"/>
        <w:spacing w:before="0" w:beforeAutospacing="0" w:after="0"/>
        <w:ind w:firstLine="142"/>
        <w:jc w:val="center"/>
        <w:rPr>
          <w:b/>
          <w:bCs/>
        </w:rPr>
      </w:pPr>
    </w:p>
    <w:p w:rsidR="00E018AE" w:rsidRPr="00E018AE" w:rsidRDefault="00E018AE" w:rsidP="006E410F">
      <w:pPr>
        <w:pStyle w:val="a4"/>
        <w:spacing w:before="0" w:beforeAutospacing="0" w:after="0"/>
        <w:ind w:firstLine="142"/>
        <w:jc w:val="center"/>
        <w:rPr>
          <w:b/>
          <w:bCs/>
        </w:rPr>
      </w:pPr>
      <w:r w:rsidRPr="00E018AE">
        <w:rPr>
          <w:b/>
          <w:bCs/>
        </w:rPr>
        <w:t>Основная литература:</w:t>
      </w:r>
    </w:p>
    <w:p w:rsidR="00E018AE" w:rsidRPr="006E410F" w:rsidRDefault="00E018AE" w:rsidP="006E410F">
      <w:pPr>
        <w:pStyle w:val="a4"/>
        <w:numPr>
          <w:ilvl w:val="1"/>
          <w:numId w:val="33"/>
        </w:numPr>
        <w:spacing w:before="0" w:beforeAutospacing="0" w:after="0"/>
        <w:ind w:left="0" w:firstLine="142"/>
        <w:jc w:val="center"/>
        <w:rPr>
          <w:bCs/>
        </w:rPr>
      </w:pPr>
      <w:r w:rsidRPr="006E410F">
        <w:rPr>
          <w:bCs/>
        </w:rPr>
        <w:t xml:space="preserve">Математика. 5 класс: учебник для общеобразовательных учреждений / Н.Я. </w:t>
      </w:r>
      <w:proofErr w:type="spellStart"/>
      <w:r w:rsidRPr="006E410F">
        <w:rPr>
          <w:bCs/>
        </w:rPr>
        <w:t>Виленкин</w:t>
      </w:r>
      <w:proofErr w:type="spellEnd"/>
      <w:r w:rsidRPr="006E410F">
        <w:rPr>
          <w:bCs/>
        </w:rPr>
        <w:t xml:space="preserve">,  В.И. </w:t>
      </w:r>
      <w:proofErr w:type="gramStart"/>
      <w:r w:rsidRPr="006E410F">
        <w:rPr>
          <w:bCs/>
        </w:rPr>
        <w:t>Жохов</w:t>
      </w:r>
      <w:proofErr w:type="gramEnd"/>
      <w:r w:rsidRPr="006E410F">
        <w:rPr>
          <w:bCs/>
        </w:rPr>
        <w:t xml:space="preserve">, А.С. Чесноков, С.И. </w:t>
      </w:r>
      <w:proofErr w:type="spellStart"/>
      <w:r w:rsidRPr="006E410F">
        <w:rPr>
          <w:bCs/>
        </w:rPr>
        <w:t>Шварцбурд</w:t>
      </w:r>
      <w:proofErr w:type="spellEnd"/>
      <w:r w:rsidRPr="006E410F">
        <w:rPr>
          <w:bCs/>
        </w:rPr>
        <w:t>. – М., 2015.</w:t>
      </w:r>
    </w:p>
    <w:p w:rsidR="00686A29" w:rsidRPr="006E410F" w:rsidRDefault="00686A29" w:rsidP="006E410F">
      <w:pPr>
        <w:pStyle w:val="a4"/>
        <w:spacing w:before="0" w:beforeAutospacing="0" w:after="0"/>
        <w:ind w:firstLine="142"/>
        <w:rPr>
          <w:bCs/>
        </w:rPr>
      </w:pPr>
      <w:r w:rsidRPr="006E410F">
        <w:rPr>
          <w:bCs/>
        </w:rPr>
        <w:t xml:space="preserve">2.Математика. 5 класс: учебник для общеобразовательных учреждений /Г.В. Дорофеев, </w:t>
      </w:r>
      <w:proofErr w:type="spellStart"/>
      <w:r w:rsidRPr="006E410F">
        <w:rPr>
          <w:bCs/>
        </w:rPr>
        <w:t>И.Ф.Шарыгин</w:t>
      </w:r>
      <w:proofErr w:type="spellEnd"/>
      <w:proofErr w:type="gramStart"/>
      <w:r w:rsidRPr="006E410F">
        <w:rPr>
          <w:bCs/>
        </w:rPr>
        <w:t xml:space="preserve"> ,</w:t>
      </w:r>
      <w:proofErr w:type="spellStart"/>
      <w:proofErr w:type="gramEnd"/>
      <w:r w:rsidRPr="006E410F">
        <w:rPr>
          <w:bCs/>
        </w:rPr>
        <w:t>С.Б.Суворова</w:t>
      </w:r>
      <w:proofErr w:type="spellEnd"/>
      <w:r w:rsidRPr="006E410F">
        <w:rPr>
          <w:bCs/>
        </w:rPr>
        <w:t>- М.,Просвещение,2011г.</w:t>
      </w:r>
    </w:p>
    <w:p w:rsidR="00E018AE" w:rsidRPr="006E410F" w:rsidRDefault="00E018AE" w:rsidP="006E410F">
      <w:pPr>
        <w:pStyle w:val="a4"/>
        <w:spacing w:before="0" w:beforeAutospacing="0" w:after="0"/>
        <w:ind w:firstLine="142"/>
        <w:jc w:val="center"/>
        <w:rPr>
          <w:bCs/>
        </w:rPr>
      </w:pPr>
      <w:r w:rsidRPr="006E410F">
        <w:rPr>
          <w:bCs/>
        </w:rPr>
        <w:t xml:space="preserve">Дополнительная литература: </w:t>
      </w:r>
    </w:p>
    <w:p w:rsidR="00E018AE" w:rsidRPr="006E410F" w:rsidRDefault="00E018AE" w:rsidP="006E410F">
      <w:pPr>
        <w:pStyle w:val="a4"/>
        <w:spacing w:before="0" w:beforeAutospacing="0" w:after="0"/>
        <w:ind w:firstLine="142"/>
        <w:jc w:val="center"/>
        <w:rPr>
          <w:bCs/>
        </w:rPr>
      </w:pPr>
      <w:r w:rsidRPr="006E410F">
        <w:rPr>
          <w:bCs/>
        </w:rPr>
        <w:t>2.</w:t>
      </w:r>
      <w:r w:rsidRPr="006E410F">
        <w:rPr>
          <w:bCs/>
        </w:rPr>
        <w:tab/>
      </w:r>
      <w:proofErr w:type="gramStart"/>
      <w:r w:rsidRPr="006E410F">
        <w:rPr>
          <w:bCs/>
        </w:rPr>
        <w:t>Жохов</w:t>
      </w:r>
      <w:proofErr w:type="gramEnd"/>
      <w:r w:rsidRPr="006E410F">
        <w:rPr>
          <w:bCs/>
        </w:rPr>
        <w:t xml:space="preserve">, В. И. Математика. 5-6 классы. Программа. Планирование учебного материала / В.И. </w:t>
      </w:r>
      <w:proofErr w:type="gramStart"/>
      <w:r w:rsidRPr="006E410F">
        <w:rPr>
          <w:bCs/>
        </w:rPr>
        <w:t>Жохов</w:t>
      </w:r>
      <w:proofErr w:type="gramEnd"/>
      <w:r w:rsidRPr="006E410F">
        <w:rPr>
          <w:bCs/>
        </w:rPr>
        <w:t>. - М.: Мнемозина, 2011.</w:t>
      </w:r>
    </w:p>
    <w:p w:rsidR="00E018AE" w:rsidRPr="006E410F" w:rsidRDefault="00E018AE" w:rsidP="006E410F">
      <w:pPr>
        <w:pStyle w:val="a4"/>
        <w:spacing w:before="0" w:beforeAutospacing="0" w:after="0"/>
        <w:ind w:firstLine="142"/>
        <w:jc w:val="center"/>
        <w:rPr>
          <w:bCs/>
        </w:rPr>
      </w:pPr>
      <w:r w:rsidRPr="006E410F">
        <w:rPr>
          <w:bCs/>
        </w:rPr>
        <w:t>3.</w:t>
      </w:r>
      <w:r w:rsidRPr="006E410F">
        <w:rPr>
          <w:bCs/>
        </w:rPr>
        <w:tab/>
      </w:r>
      <w:proofErr w:type="gramStart"/>
      <w:r w:rsidRPr="006E410F">
        <w:rPr>
          <w:bCs/>
        </w:rPr>
        <w:t>Жохов</w:t>
      </w:r>
      <w:proofErr w:type="gramEnd"/>
      <w:r w:rsidRPr="006E410F">
        <w:rPr>
          <w:bCs/>
        </w:rPr>
        <w:t xml:space="preserve">, В. И. Преподавание математики в 5 и 6 классах: методические рекомендации для учителя к учебнику </w:t>
      </w:r>
      <w:proofErr w:type="spellStart"/>
      <w:r w:rsidRPr="006E410F">
        <w:rPr>
          <w:bCs/>
        </w:rPr>
        <w:t>Виленкина</w:t>
      </w:r>
      <w:proofErr w:type="spellEnd"/>
      <w:r w:rsidRPr="006E410F">
        <w:rPr>
          <w:bCs/>
        </w:rPr>
        <w:t xml:space="preserve"> Н. Я. [и др.] / В. И. Жохов. - М.: Мнемозина, 2008.</w:t>
      </w:r>
    </w:p>
    <w:p w:rsidR="00E018AE" w:rsidRPr="006E410F" w:rsidRDefault="00E018AE" w:rsidP="006E410F">
      <w:pPr>
        <w:pStyle w:val="a4"/>
        <w:spacing w:before="0" w:beforeAutospacing="0" w:after="0"/>
        <w:ind w:firstLine="142"/>
        <w:jc w:val="center"/>
        <w:rPr>
          <w:bCs/>
        </w:rPr>
      </w:pPr>
      <w:r w:rsidRPr="006E410F">
        <w:rPr>
          <w:bCs/>
        </w:rPr>
        <w:t>4.</w:t>
      </w:r>
      <w:r w:rsidRPr="006E410F">
        <w:rPr>
          <w:bCs/>
        </w:rPr>
        <w:tab/>
      </w:r>
      <w:proofErr w:type="gramStart"/>
      <w:r w:rsidRPr="006E410F">
        <w:rPr>
          <w:bCs/>
        </w:rPr>
        <w:t>Жохов</w:t>
      </w:r>
      <w:proofErr w:type="gramEnd"/>
      <w:r w:rsidRPr="006E410F">
        <w:rPr>
          <w:bCs/>
        </w:rPr>
        <w:t xml:space="preserve">, В. И. Математика. 5 класс. Контрольные работы для учащихся / В. И. </w:t>
      </w:r>
      <w:proofErr w:type="gramStart"/>
      <w:r w:rsidRPr="006E410F">
        <w:rPr>
          <w:bCs/>
        </w:rPr>
        <w:t>Жохов</w:t>
      </w:r>
      <w:proofErr w:type="gramEnd"/>
      <w:r w:rsidRPr="006E410F">
        <w:rPr>
          <w:bCs/>
        </w:rPr>
        <w:t>, JI. Б. Крайнева. - М.: Мнемозина, 2011.</w:t>
      </w:r>
    </w:p>
    <w:p w:rsidR="00E018AE" w:rsidRPr="006E410F" w:rsidRDefault="00E018AE" w:rsidP="006E410F">
      <w:pPr>
        <w:pStyle w:val="a4"/>
        <w:spacing w:before="0" w:beforeAutospacing="0" w:after="0"/>
        <w:ind w:firstLine="142"/>
        <w:jc w:val="center"/>
        <w:rPr>
          <w:bCs/>
        </w:rPr>
      </w:pPr>
      <w:r w:rsidRPr="006E410F">
        <w:rPr>
          <w:bCs/>
        </w:rPr>
        <w:t>5.</w:t>
      </w:r>
      <w:r w:rsidRPr="006E410F">
        <w:rPr>
          <w:bCs/>
        </w:rPr>
        <w:tab/>
        <w:t>Жохов, В. И. Математические диктанты. 5 класс</w:t>
      </w:r>
      <w:proofErr w:type="gramStart"/>
      <w:r w:rsidRPr="006E410F">
        <w:rPr>
          <w:bCs/>
        </w:rPr>
        <w:t xml:space="preserve"> :</w:t>
      </w:r>
      <w:proofErr w:type="gramEnd"/>
      <w:r w:rsidRPr="006E410F">
        <w:rPr>
          <w:bCs/>
        </w:rPr>
        <w:t xml:space="preserve"> пособие для учителей и учащихся / В. И. Жохов, И. М. Митяева. М.: Мнемозина, 2011.</w:t>
      </w:r>
    </w:p>
    <w:p w:rsidR="00E018AE" w:rsidRPr="00E018AE" w:rsidRDefault="00E018AE" w:rsidP="006E410F">
      <w:pPr>
        <w:pStyle w:val="a4"/>
        <w:spacing w:before="0" w:beforeAutospacing="0" w:after="0"/>
        <w:ind w:firstLine="142"/>
        <w:jc w:val="center"/>
        <w:rPr>
          <w:b/>
          <w:bCs/>
        </w:rPr>
      </w:pPr>
      <w:r w:rsidRPr="006E410F">
        <w:rPr>
          <w:bCs/>
        </w:rPr>
        <w:t>6.</w:t>
      </w:r>
      <w:r w:rsidRPr="006E410F">
        <w:rPr>
          <w:bCs/>
        </w:rPr>
        <w:tab/>
      </w:r>
      <w:proofErr w:type="gramStart"/>
      <w:r w:rsidRPr="006E410F">
        <w:rPr>
          <w:bCs/>
        </w:rPr>
        <w:t>Жохов</w:t>
      </w:r>
      <w:proofErr w:type="gramEnd"/>
      <w:r w:rsidRPr="006E410F">
        <w:rPr>
          <w:bCs/>
        </w:rPr>
        <w:t>, В. Я Математический тренажер. 5 класс: пособие для учителей и учащихся / В. И. Жохов, В. Н. Погодин. -</w:t>
      </w:r>
      <w:r w:rsidRPr="00E018AE">
        <w:rPr>
          <w:b/>
          <w:bCs/>
        </w:rPr>
        <w:t xml:space="preserve"> М: Мнемозина, 2011.</w:t>
      </w:r>
    </w:p>
    <w:p w:rsidR="00E018AE" w:rsidRPr="00E018AE" w:rsidRDefault="00E018AE" w:rsidP="006E410F">
      <w:pPr>
        <w:pStyle w:val="a4"/>
        <w:spacing w:before="0" w:beforeAutospacing="0" w:after="0"/>
        <w:ind w:firstLine="142"/>
        <w:jc w:val="center"/>
        <w:rPr>
          <w:b/>
          <w:bCs/>
        </w:rPr>
      </w:pPr>
      <w:r w:rsidRPr="00E018AE">
        <w:rPr>
          <w:b/>
          <w:bCs/>
        </w:rPr>
        <w:t>Специфическое сопровождение (оборудование)</w:t>
      </w:r>
    </w:p>
    <w:p w:rsidR="00E018AE" w:rsidRPr="006E410F" w:rsidRDefault="00E018AE" w:rsidP="006E410F">
      <w:pPr>
        <w:pStyle w:val="a4"/>
        <w:spacing w:before="0" w:beforeAutospacing="0" w:after="0"/>
        <w:ind w:firstLine="142"/>
        <w:jc w:val="both"/>
        <w:rPr>
          <w:bCs/>
        </w:rPr>
      </w:pPr>
      <w:r w:rsidRPr="00E018AE">
        <w:rPr>
          <w:b/>
          <w:bCs/>
        </w:rPr>
        <w:t>•</w:t>
      </w:r>
      <w:r w:rsidRPr="00E018AE">
        <w:rPr>
          <w:b/>
          <w:bCs/>
        </w:rPr>
        <w:tab/>
      </w:r>
      <w:r w:rsidRPr="006E410F">
        <w:rPr>
          <w:bCs/>
        </w:rPr>
        <w:t>классная доска с набором магнитов  для крепления таблиц;</w:t>
      </w:r>
    </w:p>
    <w:p w:rsidR="00E018AE" w:rsidRPr="006E410F" w:rsidRDefault="00E018AE" w:rsidP="006E410F">
      <w:pPr>
        <w:pStyle w:val="a4"/>
        <w:spacing w:before="0" w:beforeAutospacing="0" w:after="0"/>
        <w:ind w:firstLine="142"/>
        <w:jc w:val="both"/>
        <w:rPr>
          <w:bCs/>
        </w:rPr>
      </w:pPr>
      <w:r w:rsidRPr="006E410F">
        <w:rPr>
          <w:bCs/>
        </w:rPr>
        <w:t>•</w:t>
      </w:r>
      <w:r w:rsidRPr="006E410F">
        <w:rPr>
          <w:bCs/>
        </w:rPr>
        <w:tab/>
        <w:t xml:space="preserve">Интерактивная доска; </w:t>
      </w:r>
    </w:p>
    <w:p w:rsidR="00E018AE" w:rsidRPr="006E410F" w:rsidRDefault="00E018AE" w:rsidP="006E410F">
      <w:pPr>
        <w:pStyle w:val="a4"/>
        <w:spacing w:before="0" w:beforeAutospacing="0" w:after="0"/>
        <w:ind w:firstLine="142"/>
        <w:jc w:val="both"/>
        <w:rPr>
          <w:bCs/>
        </w:rPr>
      </w:pPr>
      <w:r w:rsidRPr="006E410F">
        <w:rPr>
          <w:bCs/>
        </w:rPr>
        <w:t>•</w:t>
      </w:r>
      <w:r w:rsidRPr="006E410F">
        <w:rPr>
          <w:bCs/>
        </w:rPr>
        <w:tab/>
        <w:t xml:space="preserve">персональный компьютер; </w:t>
      </w:r>
    </w:p>
    <w:p w:rsidR="00E018AE" w:rsidRPr="006E410F" w:rsidRDefault="00E018AE" w:rsidP="006E410F">
      <w:pPr>
        <w:pStyle w:val="a4"/>
        <w:spacing w:before="0" w:beforeAutospacing="0" w:after="0"/>
        <w:ind w:firstLine="142"/>
        <w:jc w:val="both"/>
        <w:rPr>
          <w:bCs/>
        </w:rPr>
      </w:pPr>
      <w:r w:rsidRPr="006E410F">
        <w:rPr>
          <w:bCs/>
        </w:rPr>
        <w:t>•</w:t>
      </w:r>
      <w:r w:rsidRPr="006E410F">
        <w:rPr>
          <w:bCs/>
        </w:rPr>
        <w:tab/>
        <w:t>мультимедийный проектор;</w:t>
      </w:r>
    </w:p>
    <w:p w:rsidR="00E018AE" w:rsidRPr="006E410F" w:rsidRDefault="00E018AE" w:rsidP="006E410F">
      <w:pPr>
        <w:pStyle w:val="a4"/>
        <w:spacing w:before="0" w:beforeAutospacing="0" w:after="0"/>
        <w:ind w:firstLine="142"/>
        <w:jc w:val="both"/>
        <w:rPr>
          <w:bCs/>
        </w:rPr>
      </w:pPr>
      <w:r w:rsidRPr="006E410F">
        <w:rPr>
          <w:bCs/>
        </w:rPr>
        <w:t>•</w:t>
      </w:r>
      <w:r w:rsidRPr="006E410F">
        <w:rPr>
          <w:bCs/>
        </w:rPr>
        <w:tab/>
        <w:t>демонстрационные измерительные инструменты и приспособления (размеченные и неразмеченные линейки, циркули, транспортиры, наборы угольников, мерки);</w:t>
      </w:r>
    </w:p>
    <w:p w:rsidR="00E018AE" w:rsidRPr="006E410F" w:rsidRDefault="00E018AE" w:rsidP="006E410F">
      <w:pPr>
        <w:pStyle w:val="a4"/>
        <w:spacing w:before="0" w:beforeAutospacing="0" w:after="0"/>
        <w:ind w:firstLine="142"/>
        <w:jc w:val="both"/>
        <w:rPr>
          <w:bCs/>
        </w:rPr>
      </w:pPr>
      <w:proofErr w:type="gramStart"/>
      <w:r w:rsidRPr="006E410F">
        <w:rPr>
          <w:bCs/>
        </w:rPr>
        <w:t>•</w:t>
      </w:r>
      <w:r w:rsidRPr="006E410F">
        <w:rPr>
          <w:bCs/>
        </w:rPr>
        <w:tab/>
        <w:t>демонстрационные пособия для изучения геометрических величин (длины, периметра, площади): палетка, квадраты (мерки) и др.;</w:t>
      </w:r>
      <w:proofErr w:type="gramEnd"/>
    </w:p>
    <w:p w:rsidR="00E018AE" w:rsidRPr="006E410F" w:rsidRDefault="00E018AE" w:rsidP="006E410F">
      <w:pPr>
        <w:pStyle w:val="a4"/>
        <w:spacing w:before="0" w:beforeAutospacing="0" w:after="0"/>
        <w:ind w:firstLine="142"/>
        <w:jc w:val="both"/>
        <w:rPr>
          <w:bCs/>
        </w:rPr>
      </w:pPr>
      <w:r w:rsidRPr="006E410F">
        <w:rPr>
          <w:bCs/>
        </w:rPr>
        <w:t>•</w:t>
      </w:r>
      <w:r w:rsidRPr="006E410F">
        <w:rPr>
          <w:bCs/>
        </w:rPr>
        <w:tab/>
        <w:t>демонстрационные пособия для изучения геометрических фигур: модели геометрических фигур и тел, развертки геометрических тел;</w:t>
      </w:r>
    </w:p>
    <w:p w:rsidR="00593A29" w:rsidRPr="00E018AE" w:rsidRDefault="00E018AE" w:rsidP="006E410F">
      <w:pPr>
        <w:pStyle w:val="a4"/>
        <w:spacing w:before="0" w:beforeAutospacing="0" w:after="0"/>
        <w:ind w:firstLine="142"/>
        <w:jc w:val="both"/>
        <w:rPr>
          <w:b/>
          <w:bCs/>
        </w:rPr>
      </w:pPr>
      <w:r w:rsidRPr="006E410F">
        <w:rPr>
          <w:bCs/>
        </w:rPr>
        <w:t>•</w:t>
      </w:r>
      <w:r w:rsidRPr="006E410F">
        <w:rPr>
          <w:bCs/>
        </w:rPr>
        <w:tab/>
        <w:t>демонстрационные таблицы</w:t>
      </w:r>
      <w:r w:rsidRPr="00E018AE">
        <w:rPr>
          <w:b/>
          <w:bCs/>
        </w:rPr>
        <w:t>.</w:t>
      </w:r>
    </w:p>
    <w:p w:rsidR="00755703" w:rsidRPr="00755703" w:rsidRDefault="00755703" w:rsidP="00C600A5">
      <w:pPr>
        <w:pStyle w:val="a4"/>
        <w:spacing w:after="0"/>
        <w:ind w:left="142" w:right="284" w:firstLine="142"/>
        <w:rPr>
          <w:b/>
        </w:rPr>
      </w:pPr>
      <w:r w:rsidRPr="00755703">
        <w:rPr>
          <w:b/>
        </w:rPr>
        <w:t>Информационное сопровождение</w:t>
      </w:r>
    </w:p>
    <w:p w:rsidR="009B4DDD" w:rsidRPr="009B4DDD" w:rsidRDefault="009B4DDD" w:rsidP="00C600A5">
      <w:pPr>
        <w:pStyle w:val="a8"/>
        <w:numPr>
          <w:ilvl w:val="1"/>
          <w:numId w:val="21"/>
        </w:numPr>
        <w:ind w:left="142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9B4DDD">
        <w:rPr>
          <w:rFonts w:ascii="Times New Roman" w:eastAsia="Times New Roman" w:hAnsi="Times New Roman" w:cs="Times New Roman"/>
          <w:sz w:val="24"/>
          <w:szCs w:val="24"/>
        </w:rPr>
        <w:t>Сайт ФИПИ;</w:t>
      </w:r>
    </w:p>
    <w:p w:rsidR="009B4DDD" w:rsidRPr="009B4DDD" w:rsidRDefault="00F81D6D" w:rsidP="00C600A5">
      <w:pPr>
        <w:pStyle w:val="a8"/>
        <w:numPr>
          <w:ilvl w:val="1"/>
          <w:numId w:val="21"/>
        </w:numPr>
        <w:spacing w:after="0"/>
        <w:ind w:left="142" w:right="284" w:firstLine="142"/>
        <w:rPr>
          <w:sz w:val="24"/>
          <w:szCs w:val="24"/>
        </w:rPr>
      </w:pPr>
      <w:hyperlink r:id="rId20" w:history="1">
        <w:r w:rsidR="009B4DDD" w:rsidRPr="00D86DB7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http://www.alleng.ru</w:t>
        </w:r>
      </w:hyperlink>
    </w:p>
    <w:p w:rsidR="00593A29" w:rsidRPr="00E018AE" w:rsidRDefault="00F81D6D" w:rsidP="00C600A5">
      <w:pPr>
        <w:pStyle w:val="a8"/>
        <w:numPr>
          <w:ilvl w:val="1"/>
          <w:numId w:val="21"/>
        </w:numPr>
        <w:spacing w:after="0"/>
        <w:ind w:left="142" w:right="284" w:firstLine="142"/>
        <w:rPr>
          <w:sz w:val="24"/>
          <w:szCs w:val="24"/>
        </w:rPr>
      </w:pPr>
      <w:hyperlink r:id="rId21" w:history="1">
        <w:r w:rsidR="00755703" w:rsidRPr="00D86DB7">
          <w:rPr>
            <w:rStyle w:val="a7"/>
          </w:rPr>
          <w:t>http://school-collection.edu.ru/</w:t>
        </w:r>
      </w:hyperlink>
      <w:r w:rsidR="00593A29" w:rsidRPr="00E018AE">
        <w:rPr>
          <w:sz w:val="24"/>
          <w:szCs w:val="24"/>
        </w:rPr>
        <w:t xml:space="preserve"> единая коллекция цифровых образовательных ресурсов</w:t>
      </w:r>
    </w:p>
    <w:p w:rsidR="00593A29" w:rsidRPr="00E018AE" w:rsidRDefault="00F81D6D" w:rsidP="00C600A5">
      <w:pPr>
        <w:pStyle w:val="a4"/>
        <w:numPr>
          <w:ilvl w:val="1"/>
          <w:numId w:val="21"/>
        </w:numPr>
        <w:spacing w:after="0"/>
        <w:ind w:left="142" w:right="284" w:firstLine="142"/>
      </w:pPr>
      <w:hyperlink r:id="rId22" w:history="1">
        <w:r w:rsidR="00593A29" w:rsidRPr="00E018AE">
          <w:rPr>
            <w:rStyle w:val="a7"/>
            <w:color w:val="auto"/>
          </w:rPr>
          <w:t>http://www.matematika-na.ru/index.php</w:t>
        </w:r>
      </w:hyperlink>
      <w:r w:rsidR="00593A29" w:rsidRPr="00E018AE">
        <w:t>он-лайн тесты по математике</w:t>
      </w:r>
    </w:p>
    <w:p w:rsidR="00593A29" w:rsidRPr="00E018AE" w:rsidRDefault="00F81D6D" w:rsidP="00C600A5">
      <w:pPr>
        <w:pStyle w:val="a4"/>
        <w:numPr>
          <w:ilvl w:val="1"/>
          <w:numId w:val="21"/>
        </w:numPr>
        <w:spacing w:after="0"/>
        <w:ind w:left="142" w:right="284" w:firstLine="142"/>
      </w:pPr>
      <w:hyperlink r:id="rId23" w:history="1">
        <w:r w:rsidR="00593A29" w:rsidRPr="00E018AE">
          <w:rPr>
            <w:rStyle w:val="a7"/>
            <w:i/>
            <w:iCs/>
            <w:color w:val="auto"/>
          </w:rPr>
          <w:t>http://www.</w:t>
        </w:r>
        <w:proofErr w:type="spellStart"/>
        <w:r w:rsidR="00593A29" w:rsidRPr="00E018AE">
          <w:rPr>
            <w:rStyle w:val="a7"/>
            <w:i/>
            <w:iCs/>
            <w:color w:val="auto"/>
            <w:lang w:val="en-US"/>
          </w:rPr>
          <w:t>edu</w:t>
        </w:r>
        <w:proofErr w:type="spellEnd"/>
        <w:r w:rsidR="00593A29" w:rsidRPr="00E018AE">
          <w:rPr>
            <w:rStyle w:val="a7"/>
            <w:i/>
            <w:iCs/>
            <w:color w:val="auto"/>
          </w:rPr>
          <w:t>.</w:t>
        </w:r>
        <w:proofErr w:type="spellStart"/>
        <w:r w:rsidR="00593A29" w:rsidRPr="00E018AE">
          <w:rPr>
            <w:rStyle w:val="a7"/>
            <w:i/>
            <w:iCs/>
            <w:color w:val="auto"/>
          </w:rPr>
          <w:t>ru</w:t>
        </w:r>
        <w:proofErr w:type="spellEnd"/>
        <w:r w:rsidR="00593A29" w:rsidRPr="00E018AE">
          <w:rPr>
            <w:rStyle w:val="a7"/>
            <w:i/>
            <w:iCs/>
            <w:color w:val="auto"/>
          </w:rPr>
          <w:t>/</w:t>
        </w:r>
      </w:hyperlink>
    </w:p>
    <w:p w:rsidR="00593A29" w:rsidRPr="00E018AE" w:rsidRDefault="00F81D6D" w:rsidP="00C600A5">
      <w:pPr>
        <w:pStyle w:val="a4"/>
        <w:numPr>
          <w:ilvl w:val="1"/>
          <w:numId w:val="21"/>
        </w:numPr>
        <w:spacing w:after="0"/>
        <w:ind w:left="142" w:right="284" w:firstLine="142"/>
      </w:pPr>
      <w:hyperlink r:id="rId24" w:history="1">
        <w:r w:rsidR="00593A29" w:rsidRPr="00E018AE">
          <w:rPr>
            <w:rStyle w:val="a7"/>
            <w:i/>
            <w:iCs/>
            <w:color w:val="auto"/>
          </w:rPr>
          <w:t>http://</w:t>
        </w:r>
        <w:proofErr w:type="spellStart"/>
        <w:r w:rsidR="00593A29" w:rsidRPr="00E018AE">
          <w:rPr>
            <w:rStyle w:val="a7"/>
            <w:i/>
            <w:iCs/>
            <w:color w:val="auto"/>
            <w:lang w:val="en-US"/>
          </w:rPr>
          <w:t>fcior</w:t>
        </w:r>
        <w:proofErr w:type="spellEnd"/>
        <w:r w:rsidR="00593A29" w:rsidRPr="00E018AE">
          <w:rPr>
            <w:rStyle w:val="a7"/>
            <w:i/>
            <w:iCs/>
            <w:color w:val="auto"/>
          </w:rPr>
          <w:t>.</w:t>
        </w:r>
        <w:proofErr w:type="spellStart"/>
        <w:r w:rsidR="00593A29" w:rsidRPr="00E018AE">
          <w:rPr>
            <w:rStyle w:val="a7"/>
            <w:i/>
            <w:iCs/>
            <w:color w:val="auto"/>
            <w:lang w:val="en-US"/>
          </w:rPr>
          <w:t>edu</w:t>
        </w:r>
        <w:proofErr w:type="spellEnd"/>
        <w:r w:rsidR="00593A29" w:rsidRPr="00E018AE">
          <w:rPr>
            <w:rStyle w:val="a7"/>
            <w:i/>
            <w:iCs/>
            <w:color w:val="auto"/>
          </w:rPr>
          <w:t>.</w:t>
        </w:r>
        <w:proofErr w:type="spellStart"/>
        <w:r w:rsidR="00593A29" w:rsidRPr="00E018AE">
          <w:rPr>
            <w:rStyle w:val="a7"/>
            <w:i/>
            <w:iCs/>
            <w:color w:val="auto"/>
          </w:rPr>
          <w:t>ru</w:t>
        </w:r>
        <w:proofErr w:type="spellEnd"/>
        <w:r w:rsidR="00593A29" w:rsidRPr="00E018AE">
          <w:rPr>
            <w:rStyle w:val="a7"/>
            <w:i/>
            <w:iCs/>
            <w:color w:val="auto"/>
          </w:rPr>
          <w:t>/</w:t>
        </w:r>
      </w:hyperlink>
    </w:p>
    <w:p w:rsidR="00B77EC0" w:rsidRPr="00282C6D" w:rsidRDefault="00282C6D" w:rsidP="00282C6D">
      <w:pPr>
        <w:pStyle w:val="a4"/>
        <w:numPr>
          <w:ilvl w:val="1"/>
          <w:numId w:val="21"/>
        </w:numPr>
        <w:spacing w:after="0"/>
        <w:ind w:left="142" w:right="284" w:firstLine="142"/>
      </w:pPr>
      <w:r>
        <w:rPr>
          <w:i/>
          <w:iCs/>
        </w:rPr>
        <w:t>http://urokimatematiki.</w:t>
      </w:r>
      <w:proofErr w:type="spellStart"/>
      <w:r>
        <w:rPr>
          <w:i/>
          <w:iCs/>
          <w:lang w:val="en-US"/>
        </w:rPr>
        <w:t>ru</w:t>
      </w:r>
      <w:proofErr w:type="spellEnd"/>
    </w:p>
    <w:p w:rsidR="00B77EC0" w:rsidRDefault="00B77EC0" w:rsidP="00E923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3EF" w:rsidRDefault="00E923EF" w:rsidP="00B77EC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Промежуточная контрольная</w:t>
      </w:r>
      <w:r w:rsidRPr="004E6063">
        <w:rPr>
          <w:rFonts w:ascii="Times New Roman" w:hAnsi="Times New Roman" w:cs="Times New Roman"/>
          <w:b/>
          <w:sz w:val="24"/>
          <w:szCs w:val="24"/>
        </w:rPr>
        <w:t xml:space="preserve"> работа </w:t>
      </w:r>
    </w:p>
    <w:p w:rsidR="00E923EF" w:rsidRPr="004E6063" w:rsidRDefault="00E923EF" w:rsidP="00B77EC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063">
        <w:rPr>
          <w:rFonts w:ascii="Times New Roman" w:hAnsi="Times New Roman" w:cs="Times New Roman"/>
          <w:b/>
          <w:sz w:val="24"/>
          <w:szCs w:val="24"/>
        </w:rPr>
        <w:t xml:space="preserve">(по математике,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E6063">
        <w:rPr>
          <w:rFonts w:ascii="Times New Roman" w:hAnsi="Times New Roman" w:cs="Times New Roman"/>
          <w:b/>
          <w:sz w:val="24"/>
          <w:szCs w:val="24"/>
        </w:rPr>
        <w:t xml:space="preserve"> класс)</w:t>
      </w:r>
    </w:p>
    <w:p w:rsidR="00E923EF" w:rsidRPr="004E6063" w:rsidRDefault="00E923EF" w:rsidP="00B77EC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06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E6063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E923EF" w:rsidRPr="00B77EC0" w:rsidRDefault="00E923EF" w:rsidP="00B77EC0">
      <w:pPr>
        <w:spacing w:line="240" w:lineRule="auto"/>
        <w:jc w:val="both"/>
        <w:rPr>
          <w:rFonts w:ascii="Times New Roman" w:hAnsi="Times New Roman" w:cs="Times New Roman"/>
        </w:rPr>
      </w:pPr>
      <w:r w:rsidRPr="00B77EC0">
        <w:rPr>
          <w:rFonts w:ascii="Times New Roman" w:hAnsi="Times New Roman" w:cs="Times New Roman"/>
        </w:rPr>
        <w:t xml:space="preserve">№1. Решите уравнение:  </w:t>
      </w:r>
      <m:oMath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y</m:t>
            </m:r>
            <m:r>
              <w:rPr>
                <w:rFonts w:ascii="Cambria Math" w:hAnsi="Cambria Math" w:cs="Times New Roman"/>
              </w:rPr>
              <m:t>-1,8</m:t>
            </m:r>
            <m:ctrlPr>
              <w:rPr>
                <w:rFonts w:ascii="Cambria Math" w:hAnsi="Cambria Math" w:cs="Times New Roman"/>
                <w:i/>
              </w:rPr>
            </m:ctrlPr>
          </m:e>
        </m:d>
        <w:proofErr w:type="gramStart"/>
        <m:r>
          <w:rPr>
            <w:rFonts w:ascii="Cambria Math" w:hAnsi="Cambria Math" w:cs="Times New Roman"/>
          </w:rPr>
          <m:t xml:space="preserve"> :</m:t>
        </m:r>
        <w:proofErr w:type="gramEnd"/>
        <m:r>
          <w:rPr>
            <w:rFonts w:ascii="Cambria Math" w:hAnsi="Cambria Math" w:cs="Times New Roman"/>
          </w:rPr>
          <m:t>8=0,7</m:t>
        </m:r>
      </m:oMath>
      <w:r w:rsidRPr="00B77EC0">
        <w:rPr>
          <w:rFonts w:ascii="Times New Roman" w:hAnsi="Times New Roman" w:cs="Times New Roman"/>
        </w:rPr>
        <w:t>.</w:t>
      </w:r>
    </w:p>
    <w:p w:rsidR="00E923EF" w:rsidRPr="00B77EC0" w:rsidRDefault="00E923EF" w:rsidP="00B77EC0">
      <w:pPr>
        <w:spacing w:line="240" w:lineRule="auto"/>
        <w:jc w:val="both"/>
        <w:rPr>
          <w:rFonts w:ascii="Times New Roman" w:hAnsi="Times New Roman" w:cs="Times New Roman"/>
        </w:rPr>
      </w:pPr>
      <w:r w:rsidRPr="00B77EC0">
        <w:rPr>
          <w:rFonts w:ascii="Times New Roman" w:hAnsi="Times New Roman" w:cs="Times New Roman"/>
        </w:rPr>
        <w:t xml:space="preserve">№2. В драматическом кружке занимаются 28 человек. Девочки составляют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</m:t>
            </m:r>
          </m:num>
          <m:den>
            <m:r>
              <w:rPr>
                <w:rFonts w:ascii="Cambria Math" w:hAnsi="Cambria Math" w:cs="Times New Roman"/>
              </w:rPr>
              <m:t>7</m:t>
            </m:r>
          </m:den>
        </m:f>
      </m:oMath>
      <w:r w:rsidRPr="00B77EC0">
        <w:rPr>
          <w:rFonts w:ascii="Times New Roman" w:hAnsi="Times New Roman" w:cs="Times New Roman"/>
        </w:rPr>
        <w:t xml:space="preserve"> всех участников кружка. </w:t>
      </w:r>
      <w:proofErr w:type="gramStart"/>
      <w:r w:rsidRPr="00B77EC0">
        <w:rPr>
          <w:rFonts w:ascii="Times New Roman" w:hAnsi="Times New Roman" w:cs="Times New Roman"/>
        </w:rPr>
        <w:t>Сколько мальчиков занимаются</w:t>
      </w:r>
      <w:proofErr w:type="gramEnd"/>
      <w:r w:rsidRPr="00B77EC0">
        <w:rPr>
          <w:rFonts w:ascii="Times New Roman" w:hAnsi="Times New Roman" w:cs="Times New Roman"/>
        </w:rPr>
        <w:t xml:space="preserve"> в драматическом кружке?</w:t>
      </w:r>
    </w:p>
    <w:p w:rsidR="00E923EF" w:rsidRPr="00B77EC0" w:rsidRDefault="00E923EF" w:rsidP="00B77EC0">
      <w:pPr>
        <w:spacing w:line="240" w:lineRule="auto"/>
        <w:jc w:val="both"/>
        <w:rPr>
          <w:rFonts w:ascii="Times New Roman" w:hAnsi="Times New Roman" w:cs="Times New Roman"/>
        </w:rPr>
      </w:pPr>
      <w:r w:rsidRPr="00B77EC0">
        <w:rPr>
          <w:rFonts w:ascii="Times New Roman" w:hAnsi="Times New Roman" w:cs="Times New Roman"/>
        </w:rPr>
        <w:t xml:space="preserve">№3. Вычислите:  </w:t>
      </w:r>
      <m:oMath>
        <m:r>
          <w:rPr>
            <w:rFonts w:ascii="Cambria Math" w:hAnsi="Cambria Math" w:cs="Times New Roman"/>
          </w:rPr>
          <m:t>1,27∙31-18,07</m:t>
        </m:r>
      </m:oMath>
      <w:r w:rsidRPr="00B77EC0">
        <w:rPr>
          <w:rFonts w:ascii="Times New Roman" w:hAnsi="Times New Roman" w:cs="Times New Roman"/>
        </w:rPr>
        <w:t>.</w:t>
      </w:r>
    </w:p>
    <w:p w:rsidR="00E923EF" w:rsidRPr="00B77EC0" w:rsidRDefault="00E923EF" w:rsidP="00B77EC0">
      <w:pPr>
        <w:spacing w:line="240" w:lineRule="auto"/>
        <w:jc w:val="both"/>
        <w:rPr>
          <w:rFonts w:ascii="Times New Roman" w:hAnsi="Times New Roman" w:cs="Times New Roman"/>
        </w:rPr>
      </w:pPr>
      <w:r w:rsidRPr="00B77EC0">
        <w:rPr>
          <w:rFonts w:ascii="Times New Roman" w:hAnsi="Times New Roman" w:cs="Times New Roman"/>
        </w:rPr>
        <w:t>№4. Товарный и пассажирский поезда движутся в противоположных направлениях. Скорость товарного поезда больше скорости пассажирского поезда на 32 км/ч. Сейчас между ними 20,6 км. Какое расстояние будет между ними через 0,4 ч?</w:t>
      </w:r>
    </w:p>
    <w:p w:rsidR="00E923EF" w:rsidRPr="00B77EC0" w:rsidRDefault="00E923EF" w:rsidP="00B77EC0">
      <w:pPr>
        <w:spacing w:line="240" w:lineRule="auto"/>
        <w:jc w:val="both"/>
        <w:rPr>
          <w:rFonts w:ascii="Times New Roman" w:hAnsi="Times New Roman" w:cs="Times New Roman"/>
        </w:rPr>
      </w:pPr>
      <w:r w:rsidRPr="00B77EC0">
        <w:rPr>
          <w:rFonts w:ascii="Times New Roman" w:hAnsi="Times New Roman" w:cs="Times New Roman"/>
        </w:rPr>
        <w:t>№5. На фабрике выпускают 120 различных видов швейных изделий. 25% этих изделий изготавливаются из шерстяных тканей. Сколько видов изделий выпускает эта фабрика из шерстяных тканей?</w:t>
      </w:r>
    </w:p>
    <w:p w:rsidR="00E923EF" w:rsidRPr="00B77EC0" w:rsidRDefault="00E923EF" w:rsidP="00B77EC0">
      <w:pPr>
        <w:spacing w:line="240" w:lineRule="auto"/>
        <w:jc w:val="both"/>
        <w:rPr>
          <w:rFonts w:ascii="Times New Roman" w:hAnsi="Times New Roman" w:cs="Times New Roman"/>
        </w:rPr>
      </w:pPr>
      <w:r w:rsidRPr="00B77EC0">
        <w:rPr>
          <w:rFonts w:ascii="Times New Roman" w:hAnsi="Times New Roman" w:cs="Times New Roman"/>
        </w:rPr>
        <w:t>№6. Решите задачу с помощью уравнения: В двух ящиках было 24,6 кг абрикосов. Сколько килограммов абрикосов было в каждом ящике, если в одном из них было в 3 раза меньше, чем в другом?</w:t>
      </w:r>
    </w:p>
    <w:p w:rsidR="00E923EF" w:rsidRDefault="00E923EF" w:rsidP="00B77EC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Промежуточная контрольная</w:t>
      </w:r>
      <w:r w:rsidRPr="004E6063">
        <w:rPr>
          <w:rFonts w:ascii="Times New Roman" w:hAnsi="Times New Roman" w:cs="Times New Roman"/>
          <w:b/>
          <w:sz w:val="24"/>
          <w:szCs w:val="24"/>
        </w:rPr>
        <w:t xml:space="preserve"> работа </w:t>
      </w:r>
    </w:p>
    <w:p w:rsidR="00E923EF" w:rsidRPr="004E6063" w:rsidRDefault="00E923EF" w:rsidP="00B77EC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063">
        <w:rPr>
          <w:rFonts w:ascii="Times New Roman" w:hAnsi="Times New Roman" w:cs="Times New Roman"/>
          <w:b/>
          <w:sz w:val="24"/>
          <w:szCs w:val="24"/>
        </w:rPr>
        <w:t xml:space="preserve"> (по математике,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E6063">
        <w:rPr>
          <w:rFonts w:ascii="Times New Roman" w:hAnsi="Times New Roman" w:cs="Times New Roman"/>
          <w:b/>
          <w:sz w:val="24"/>
          <w:szCs w:val="24"/>
        </w:rPr>
        <w:t xml:space="preserve"> класс)</w:t>
      </w:r>
    </w:p>
    <w:p w:rsidR="00E923EF" w:rsidRPr="004E6063" w:rsidRDefault="00E923EF" w:rsidP="00B77EC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06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E6063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E923EF" w:rsidRPr="00B77EC0" w:rsidRDefault="00E923EF" w:rsidP="00B77EC0">
      <w:pPr>
        <w:spacing w:line="240" w:lineRule="auto"/>
        <w:jc w:val="both"/>
        <w:rPr>
          <w:rFonts w:ascii="Times New Roman" w:hAnsi="Times New Roman" w:cs="Times New Roman"/>
        </w:rPr>
      </w:pPr>
      <w:r w:rsidRPr="00B77EC0">
        <w:rPr>
          <w:rFonts w:ascii="Times New Roman" w:hAnsi="Times New Roman" w:cs="Times New Roman"/>
        </w:rPr>
        <w:t xml:space="preserve">№1. Решите уравнение:  </w:t>
      </w:r>
      <m:oMath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</w:rPr>
              <m:t>3,5-x</m:t>
            </m:r>
            <m:ctrlPr>
              <w:rPr>
                <w:rFonts w:ascii="Cambria Math" w:hAnsi="Cambria Math" w:cs="Times New Roman"/>
                <w:i/>
              </w:rPr>
            </m:ctrlPr>
          </m:e>
        </m:d>
        <m:r>
          <w:rPr>
            <w:rFonts w:ascii="Cambria Math" w:hAnsi="Cambria Math" w:cs="Times New Roman"/>
          </w:rPr>
          <m:t xml:space="preserve"> ∙6=1,2</m:t>
        </m:r>
      </m:oMath>
      <w:r w:rsidRPr="00B77EC0">
        <w:rPr>
          <w:rFonts w:ascii="Times New Roman" w:hAnsi="Times New Roman" w:cs="Times New Roman"/>
        </w:rPr>
        <w:t>.</w:t>
      </w:r>
    </w:p>
    <w:p w:rsidR="00E923EF" w:rsidRPr="00B77EC0" w:rsidRDefault="00E923EF" w:rsidP="00B77EC0">
      <w:pPr>
        <w:spacing w:line="240" w:lineRule="auto"/>
        <w:jc w:val="both"/>
        <w:rPr>
          <w:rFonts w:ascii="Times New Roman" w:hAnsi="Times New Roman" w:cs="Times New Roman"/>
        </w:rPr>
      </w:pPr>
      <w:r w:rsidRPr="00B77EC0">
        <w:rPr>
          <w:rFonts w:ascii="Times New Roman" w:hAnsi="Times New Roman" w:cs="Times New Roman"/>
        </w:rPr>
        <w:t xml:space="preserve">№2. В волейбольной секции школы занимаются 45 учащихся. Мальчики составляют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</m:t>
            </m:r>
          </m:num>
          <m:den>
            <m:r>
              <w:rPr>
                <w:rFonts w:ascii="Cambria Math" w:hAnsi="Cambria Math" w:cs="Times New Roman"/>
              </w:rPr>
              <m:t>9</m:t>
            </m:r>
          </m:den>
        </m:f>
      </m:oMath>
      <w:r w:rsidRPr="00B77EC0">
        <w:rPr>
          <w:rFonts w:ascii="Times New Roman" w:hAnsi="Times New Roman" w:cs="Times New Roman"/>
        </w:rPr>
        <w:t xml:space="preserve"> учащихся секции. Сколько девочек в волейбольной секции школы?</w:t>
      </w:r>
    </w:p>
    <w:p w:rsidR="00E923EF" w:rsidRPr="00B77EC0" w:rsidRDefault="00E923EF" w:rsidP="00B77EC0">
      <w:pPr>
        <w:spacing w:line="240" w:lineRule="auto"/>
        <w:jc w:val="both"/>
        <w:rPr>
          <w:rFonts w:ascii="Times New Roman" w:hAnsi="Times New Roman" w:cs="Times New Roman"/>
        </w:rPr>
      </w:pPr>
      <w:r w:rsidRPr="00B77EC0">
        <w:rPr>
          <w:rFonts w:ascii="Times New Roman" w:hAnsi="Times New Roman" w:cs="Times New Roman"/>
        </w:rPr>
        <w:t xml:space="preserve">№3. Вычислите:  </w:t>
      </w:r>
      <m:oMath>
        <m:r>
          <w:rPr>
            <w:rFonts w:ascii="Cambria Math" w:hAnsi="Cambria Math" w:cs="Times New Roman"/>
          </w:rPr>
          <m:t>41-38,7∙0,88</m:t>
        </m:r>
      </m:oMath>
      <w:r w:rsidRPr="00B77EC0">
        <w:rPr>
          <w:rFonts w:ascii="Times New Roman" w:hAnsi="Times New Roman" w:cs="Times New Roman"/>
        </w:rPr>
        <w:t>.</w:t>
      </w:r>
    </w:p>
    <w:p w:rsidR="00E923EF" w:rsidRPr="00B77EC0" w:rsidRDefault="00E923EF" w:rsidP="00B77EC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77EC0">
        <w:rPr>
          <w:rFonts w:ascii="Times New Roman" w:hAnsi="Times New Roman" w:cs="Times New Roman"/>
        </w:rPr>
        <w:t xml:space="preserve">№4. Два велосипедиста движутся в противоположных направлениях. Скорость одного </w:t>
      </w:r>
      <w:proofErr w:type="gramStart"/>
      <w:r w:rsidRPr="00B77EC0">
        <w:rPr>
          <w:rFonts w:ascii="Times New Roman" w:hAnsi="Times New Roman" w:cs="Times New Roman"/>
        </w:rPr>
        <w:t>их</w:t>
      </w:r>
      <w:proofErr w:type="gramEnd"/>
      <w:r w:rsidRPr="00B77EC0">
        <w:rPr>
          <w:rFonts w:ascii="Times New Roman" w:hAnsi="Times New Roman" w:cs="Times New Roman"/>
        </w:rPr>
        <w:t xml:space="preserve"> них 18 км/ч, а скорость другого на 5 км/ч меньше. Какое расстояние будет между ними через 0,6 ч, если сейчас между ними 4,4 км.</w:t>
      </w:r>
    </w:p>
    <w:p w:rsidR="00E923EF" w:rsidRPr="00B77EC0" w:rsidRDefault="00E923EF" w:rsidP="00B77EC0">
      <w:pPr>
        <w:spacing w:line="240" w:lineRule="auto"/>
        <w:jc w:val="both"/>
        <w:rPr>
          <w:rFonts w:ascii="Times New Roman" w:hAnsi="Times New Roman" w:cs="Times New Roman"/>
        </w:rPr>
      </w:pPr>
      <w:r w:rsidRPr="00B77EC0">
        <w:rPr>
          <w:rFonts w:ascii="Times New Roman" w:hAnsi="Times New Roman" w:cs="Times New Roman"/>
        </w:rPr>
        <w:t>№5. В автобусе 30% всех пассажиров были мужчины. Сколько мужчин было в автобусе, если в нем было 60 пассажиров.</w:t>
      </w:r>
    </w:p>
    <w:p w:rsidR="00E923EF" w:rsidRPr="00B77EC0" w:rsidRDefault="00E923EF" w:rsidP="00B77EC0">
      <w:pPr>
        <w:spacing w:line="240" w:lineRule="auto"/>
        <w:jc w:val="both"/>
        <w:rPr>
          <w:rFonts w:ascii="Times New Roman" w:hAnsi="Times New Roman" w:cs="Times New Roman"/>
        </w:rPr>
      </w:pPr>
      <w:r w:rsidRPr="00B77EC0">
        <w:rPr>
          <w:rFonts w:ascii="Times New Roman" w:hAnsi="Times New Roman" w:cs="Times New Roman"/>
        </w:rPr>
        <w:t>№6. Решите задачу с помощью уравнения: В корзине 33,12 кг груш и яблок. Яблок в 1,3 раза больше, чем груш. Найдите массу яблок и массу груш, находящихся в корзине.</w:t>
      </w:r>
    </w:p>
    <w:p w:rsidR="00E923EF" w:rsidRDefault="00E923EF" w:rsidP="00E923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3EF" w:rsidRDefault="00E923EF" w:rsidP="00E923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3EF" w:rsidRPr="00C31F21" w:rsidRDefault="00E923EF" w:rsidP="00E923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r w:rsidRPr="00C31F21">
        <w:rPr>
          <w:rFonts w:ascii="Times New Roman" w:hAnsi="Times New Roman" w:cs="Times New Roman"/>
          <w:b/>
          <w:sz w:val="24"/>
          <w:szCs w:val="24"/>
        </w:rPr>
        <w:t>к контрольной работе</w:t>
      </w:r>
    </w:p>
    <w:p w:rsidR="00E923EF" w:rsidRPr="00C31F21" w:rsidRDefault="00E923EF" w:rsidP="00E923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F21">
        <w:rPr>
          <w:rFonts w:ascii="Times New Roman" w:hAnsi="Times New Roman" w:cs="Times New Roman"/>
          <w:b/>
          <w:sz w:val="24"/>
          <w:szCs w:val="24"/>
        </w:rPr>
        <w:t>по МАТЕМАТИКЕ</w:t>
      </w:r>
      <w:r w:rsidR="002624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1F2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31F21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E923EF" w:rsidRDefault="00E923EF" w:rsidP="00E923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работа по математике в 5-х классах проводится с целью оценки образовательных достижений за курс 5-го класса. На выполнение </w:t>
      </w:r>
      <w:r w:rsidRPr="00C31F21">
        <w:rPr>
          <w:rFonts w:ascii="Times New Roman" w:hAnsi="Times New Roman" w:cs="Times New Roman"/>
          <w:sz w:val="24"/>
          <w:szCs w:val="24"/>
        </w:rPr>
        <w:t xml:space="preserve">работы даётся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31F21">
        <w:rPr>
          <w:rFonts w:ascii="Times New Roman" w:hAnsi="Times New Roman" w:cs="Times New Roman"/>
          <w:sz w:val="24"/>
          <w:szCs w:val="24"/>
        </w:rPr>
        <w:t xml:space="preserve">5 мин.  Работа состоит из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31F21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C31F21">
        <w:rPr>
          <w:rFonts w:ascii="Times New Roman" w:hAnsi="Times New Roman" w:cs="Times New Roman"/>
          <w:sz w:val="24"/>
          <w:szCs w:val="24"/>
        </w:rPr>
        <w:t>.</w:t>
      </w:r>
      <w:r w:rsidR="00262461">
        <w:rPr>
          <w:rFonts w:ascii="Times New Roman" w:hAnsi="Times New Roman" w:cs="Times New Roman"/>
          <w:sz w:val="24"/>
          <w:szCs w:val="24"/>
        </w:rPr>
        <w:t xml:space="preserve"> </w:t>
      </w:r>
      <w:r w:rsidRPr="00C31F21">
        <w:rPr>
          <w:rFonts w:ascii="Times New Roman" w:hAnsi="Times New Roman" w:cs="Times New Roman"/>
          <w:sz w:val="24"/>
          <w:szCs w:val="24"/>
        </w:rPr>
        <w:t xml:space="preserve">Правильное решение каждого из заданий контрольной работы оценивается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31F21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C31F21">
        <w:rPr>
          <w:rFonts w:ascii="Times New Roman" w:hAnsi="Times New Roman" w:cs="Times New Roman"/>
          <w:sz w:val="24"/>
          <w:szCs w:val="24"/>
        </w:rPr>
        <w:t>.</w:t>
      </w:r>
    </w:p>
    <w:p w:rsidR="00E923EF" w:rsidRDefault="00E923EF" w:rsidP="00E923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работы является проверка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предметных умений, </w:t>
      </w:r>
      <w:r w:rsidRPr="00C31F21">
        <w:rPr>
          <w:rFonts w:ascii="Times New Roman" w:hAnsi="Times New Roman" w:cs="Times New Roman"/>
          <w:sz w:val="24"/>
          <w:szCs w:val="24"/>
        </w:rPr>
        <w:t>подтверждающ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C31F21">
        <w:rPr>
          <w:rFonts w:ascii="Times New Roman" w:hAnsi="Times New Roman" w:cs="Times New Roman"/>
          <w:sz w:val="24"/>
          <w:szCs w:val="24"/>
        </w:rPr>
        <w:t xml:space="preserve"> освоение учеником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31F21">
        <w:rPr>
          <w:rFonts w:ascii="Times New Roman" w:hAnsi="Times New Roman" w:cs="Times New Roman"/>
          <w:sz w:val="24"/>
          <w:szCs w:val="24"/>
        </w:rPr>
        <w:t xml:space="preserve"> класса содержания основной общеобразовательной программы.</w:t>
      </w:r>
    </w:p>
    <w:p w:rsidR="00E923EF" w:rsidRDefault="00E923EF" w:rsidP="00E923E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Проверяемые умения и критерии их оценивания:</w:t>
      </w:r>
    </w:p>
    <w:tbl>
      <w:tblPr>
        <w:tblStyle w:val="af7"/>
        <w:tblW w:w="9634" w:type="dxa"/>
        <w:tblLook w:val="04A0" w:firstRow="1" w:lastRow="0" w:firstColumn="1" w:lastColumn="0" w:noHBand="0" w:noVBand="1"/>
      </w:tblPr>
      <w:tblGrid>
        <w:gridCol w:w="988"/>
        <w:gridCol w:w="4474"/>
        <w:gridCol w:w="4172"/>
      </w:tblGrid>
      <w:tr w:rsidR="00E923EF" w:rsidRPr="00727DE1" w:rsidTr="00E923EF">
        <w:tc>
          <w:tcPr>
            <w:tcW w:w="988" w:type="dxa"/>
          </w:tcPr>
          <w:p w:rsidR="00E923EF" w:rsidRPr="00727DE1" w:rsidRDefault="00E923EF" w:rsidP="00E923EF">
            <w:pPr>
              <w:jc w:val="center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№ задания</w:t>
            </w:r>
          </w:p>
        </w:tc>
        <w:tc>
          <w:tcPr>
            <w:tcW w:w="4474" w:type="dxa"/>
          </w:tcPr>
          <w:p w:rsidR="00E923EF" w:rsidRPr="00727DE1" w:rsidRDefault="00E923EF" w:rsidP="00E923EF">
            <w:pPr>
              <w:jc w:val="center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Проверяемые умения</w:t>
            </w:r>
          </w:p>
        </w:tc>
        <w:tc>
          <w:tcPr>
            <w:tcW w:w="4172" w:type="dxa"/>
          </w:tcPr>
          <w:p w:rsidR="00E923EF" w:rsidRPr="00727DE1" w:rsidRDefault="00E923EF" w:rsidP="00E923EF">
            <w:pPr>
              <w:jc w:val="center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Критерии оценивания (в баллах)</w:t>
            </w:r>
          </w:p>
        </w:tc>
      </w:tr>
      <w:tr w:rsidR="00E923EF" w:rsidRPr="00727DE1" w:rsidTr="00E923EF">
        <w:tc>
          <w:tcPr>
            <w:tcW w:w="988" w:type="dxa"/>
          </w:tcPr>
          <w:p w:rsidR="00E923EF" w:rsidRPr="00727DE1" w:rsidRDefault="00E923EF" w:rsidP="00E923EF">
            <w:pPr>
              <w:jc w:val="center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4" w:type="dxa"/>
          </w:tcPr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Уметь решать уравнения.</w:t>
            </w:r>
          </w:p>
          <w:p w:rsidR="00E923EF" w:rsidRPr="00727DE1" w:rsidRDefault="00E923EF" w:rsidP="00E923EF">
            <w:pPr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Уметь выполнять вычисления и преобразования.</w:t>
            </w:r>
          </w:p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72" w:type="dxa"/>
          </w:tcPr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разности</w:t>
            </w:r>
            <w:r w:rsidRPr="00727DE1">
              <w:rPr>
                <w:rFonts w:ascii="Times New Roman" w:hAnsi="Times New Roman" w:cs="Times New Roman"/>
              </w:rPr>
              <w:t xml:space="preserve"> – 1б</w:t>
            </w:r>
          </w:p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неизвестной величины</w:t>
            </w:r>
            <w:r w:rsidRPr="00727DE1">
              <w:rPr>
                <w:rFonts w:ascii="Times New Roman" w:hAnsi="Times New Roman" w:cs="Times New Roman"/>
              </w:rPr>
              <w:t xml:space="preserve"> – 1б</w:t>
            </w:r>
          </w:p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Ответ – 1б</w:t>
            </w:r>
          </w:p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 xml:space="preserve">Всего: </w:t>
            </w:r>
            <w:r>
              <w:rPr>
                <w:rFonts w:ascii="Times New Roman" w:hAnsi="Times New Roman" w:cs="Times New Roman"/>
              </w:rPr>
              <w:t>3 балла</w:t>
            </w:r>
          </w:p>
        </w:tc>
      </w:tr>
      <w:tr w:rsidR="00E923EF" w:rsidRPr="00727DE1" w:rsidTr="00E923EF">
        <w:tc>
          <w:tcPr>
            <w:tcW w:w="988" w:type="dxa"/>
          </w:tcPr>
          <w:p w:rsidR="00E923EF" w:rsidRPr="00727DE1" w:rsidRDefault="00E923EF" w:rsidP="00E923EF">
            <w:pPr>
              <w:jc w:val="center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74" w:type="dxa"/>
          </w:tcPr>
          <w:p w:rsidR="00E923EF" w:rsidRPr="00727DE1" w:rsidRDefault="00E923EF" w:rsidP="00E923EF">
            <w:pPr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Уметь выполнять вычисления и преобразования.</w:t>
            </w:r>
          </w:p>
          <w:p w:rsidR="00E923EF" w:rsidRPr="00727DE1" w:rsidRDefault="00E923EF" w:rsidP="00E9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находить дробь от числа.</w:t>
            </w:r>
          </w:p>
        </w:tc>
        <w:tc>
          <w:tcPr>
            <w:tcW w:w="4172" w:type="dxa"/>
          </w:tcPr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дроби от числа</w:t>
            </w:r>
            <w:r w:rsidRPr="00727DE1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2</w:t>
            </w:r>
            <w:r w:rsidRPr="00727DE1">
              <w:rPr>
                <w:rFonts w:ascii="Times New Roman" w:hAnsi="Times New Roman" w:cs="Times New Roman"/>
              </w:rPr>
              <w:t>б</w:t>
            </w:r>
          </w:p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на вопрос задачи</w:t>
            </w:r>
            <w:r w:rsidRPr="00727DE1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</w:t>
            </w:r>
            <w:r w:rsidRPr="00727DE1">
              <w:rPr>
                <w:rFonts w:ascii="Times New Roman" w:hAnsi="Times New Roman" w:cs="Times New Roman"/>
              </w:rPr>
              <w:t>б</w:t>
            </w:r>
          </w:p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Ответ –1б</w:t>
            </w:r>
          </w:p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 xml:space="preserve">Всего: </w:t>
            </w:r>
            <w:r>
              <w:rPr>
                <w:rFonts w:ascii="Times New Roman" w:hAnsi="Times New Roman" w:cs="Times New Roman"/>
              </w:rPr>
              <w:t>4 балла</w:t>
            </w:r>
          </w:p>
        </w:tc>
      </w:tr>
      <w:tr w:rsidR="00E923EF" w:rsidRPr="00727DE1" w:rsidTr="00E923EF">
        <w:tc>
          <w:tcPr>
            <w:tcW w:w="988" w:type="dxa"/>
          </w:tcPr>
          <w:p w:rsidR="00E923EF" w:rsidRPr="00727DE1" w:rsidRDefault="00E923EF" w:rsidP="00E923EF">
            <w:pPr>
              <w:jc w:val="center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74" w:type="dxa"/>
          </w:tcPr>
          <w:p w:rsidR="00E923EF" w:rsidRPr="00727DE1" w:rsidRDefault="00E923EF" w:rsidP="00E923EF">
            <w:pPr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Уметь определять порядок действий в выражении.</w:t>
            </w:r>
          </w:p>
          <w:p w:rsidR="00E923EF" w:rsidRPr="00727DE1" w:rsidRDefault="00E923EF" w:rsidP="00E923EF">
            <w:pPr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Уметь выполнять вычисления и преобразования.</w:t>
            </w:r>
          </w:p>
        </w:tc>
        <w:tc>
          <w:tcPr>
            <w:tcW w:w="4172" w:type="dxa"/>
          </w:tcPr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действий</w:t>
            </w:r>
            <w:r w:rsidRPr="00727DE1">
              <w:rPr>
                <w:rFonts w:ascii="Times New Roman" w:hAnsi="Times New Roman" w:cs="Times New Roman"/>
              </w:rPr>
              <w:t xml:space="preserve"> – 1б</w:t>
            </w:r>
          </w:p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</w:t>
            </w:r>
            <w:r w:rsidRPr="00727DE1">
              <w:rPr>
                <w:rFonts w:ascii="Times New Roman" w:hAnsi="Times New Roman" w:cs="Times New Roman"/>
              </w:rPr>
              <w:t xml:space="preserve"> – 1б</w:t>
            </w:r>
          </w:p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</w:t>
            </w:r>
            <w:r w:rsidRPr="00727DE1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</w:t>
            </w:r>
            <w:r w:rsidRPr="00727DE1">
              <w:rPr>
                <w:rFonts w:ascii="Times New Roman" w:hAnsi="Times New Roman" w:cs="Times New Roman"/>
              </w:rPr>
              <w:t>б</w:t>
            </w:r>
          </w:p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Ответ – 1б</w:t>
            </w:r>
          </w:p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 xml:space="preserve">Всего: </w:t>
            </w:r>
            <w:r>
              <w:rPr>
                <w:rFonts w:ascii="Times New Roman" w:hAnsi="Times New Roman" w:cs="Times New Roman"/>
              </w:rPr>
              <w:t>4 балла</w:t>
            </w:r>
          </w:p>
        </w:tc>
      </w:tr>
      <w:tr w:rsidR="00E923EF" w:rsidRPr="00727DE1" w:rsidTr="00E923EF">
        <w:tc>
          <w:tcPr>
            <w:tcW w:w="988" w:type="dxa"/>
          </w:tcPr>
          <w:p w:rsidR="00E923EF" w:rsidRPr="00727DE1" w:rsidRDefault="00E923EF" w:rsidP="00E923EF">
            <w:pPr>
              <w:jc w:val="center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74" w:type="dxa"/>
          </w:tcPr>
          <w:p w:rsidR="00E923EF" w:rsidRDefault="00E923EF" w:rsidP="00E923EF">
            <w:pPr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Уметь строить и исследовать простейшие математические модели.</w:t>
            </w:r>
          </w:p>
          <w:p w:rsidR="00E923EF" w:rsidRPr="00727DE1" w:rsidRDefault="00E923EF" w:rsidP="00E9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решать задачи на движение.</w:t>
            </w:r>
          </w:p>
        </w:tc>
        <w:tc>
          <w:tcPr>
            <w:tcW w:w="4172" w:type="dxa"/>
          </w:tcPr>
          <w:p w:rsidR="00E923EF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скорости – 1б</w:t>
            </w:r>
          </w:p>
          <w:p w:rsidR="00E923EF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расстояния – 1б</w:t>
            </w:r>
          </w:p>
          <w:p w:rsidR="00E923EF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на вопрос задачи – 1б</w:t>
            </w:r>
          </w:p>
          <w:p w:rsidR="00E923EF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– 1б</w:t>
            </w:r>
          </w:p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Всего: 4 балла.</w:t>
            </w:r>
          </w:p>
        </w:tc>
      </w:tr>
      <w:tr w:rsidR="00E923EF" w:rsidRPr="00727DE1" w:rsidTr="00E923EF">
        <w:tc>
          <w:tcPr>
            <w:tcW w:w="988" w:type="dxa"/>
          </w:tcPr>
          <w:p w:rsidR="00E923EF" w:rsidRPr="00727DE1" w:rsidRDefault="00E923EF" w:rsidP="00E923EF">
            <w:pPr>
              <w:jc w:val="center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74" w:type="dxa"/>
          </w:tcPr>
          <w:p w:rsidR="00E923EF" w:rsidRPr="00727DE1" w:rsidRDefault="00E923EF" w:rsidP="00E923EF">
            <w:pPr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Уметь выполнять вычисления и преобразования.</w:t>
            </w:r>
          </w:p>
        </w:tc>
        <w:tc>
          <w:tcPr>
            <w:tcW w:w="4172" w:type="dxa"/>
          </w:tcPr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Перевод % в дробь</w:t>
            </w:r>
            <w:r w:rsidRPr="00727DE1">
              <w:rPr>
                <w:rFonts w:ascii="Times New Roman" w:hAnsi="Times New Roman" w:cs="Times New Roman"/>
              </w:rPr>
              <w:t xml:space="preserve"> – 1б</w:t>
            </w:r>
          </w:p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дроби от числа</w:t>
            </w:r>
            <w:r w:rsidRPr="00727DE1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2</w:t>
            </w:r>
            <w:r w:rsidRPr="00727DE1">
              <w:rPr>
                <w:rFonts w:ascii="Times New Roman" w:hAnsi="Times New Roman" w:cs="Times New Roman"/>
              </w:rPr>
              <w:t>б</w:t>
            </w:r>
          </w:p>
          <w:p w:rsidR="00E923EF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на вопрос задачи– 1б</w:t>
            </w:r>
          </w:p>
          <w:p w:rsidR="00E923EF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–1б</w:t>
            </w:r>
          </w:p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 xml:space="preserve">Всего: </w:t>
            </w:r>
            <w:r>
              <w:rPr>
                <w:rFonts w:ascii="Times New Roman" w:hAnsi="Times New Roman" w:cs="Times New Roman"/>
              </w:rPr>
              <w:t>5 баллов</w:t>
            </w:r>
          </w:p>
        </w:tc>
      </w:tr>
      <w:tr w:rsidR="00E923EF" w:rsidRPr="00727DE1" w:rsidTr="00E923EF">
        <w:tc>
          <w:tcPr>
            <w:tcW w:w="988" w:type="dxa"/>
          </w:tcPr>
          <w:p w:rsidR="00E923EF" w:rsidRPr="00727DE1" w:rsidRDefault="00E923EF" w:rsidP="00E9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474" w:type="dxa"/>
          </w:tcPr>
          <w:p w:rsidR="00E923EF" w:rsidRDefault="00E923EF" w:rsidP="00E923EF">
            <w:pPr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Уметь строить и исследовать простейшие математические модели.</w:t>
            </w:r>
          </w:p>
          <w:p w:rsidR="00E923EF" w:rsidRDefault="00E923EF" w:rsidP="00E9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решать уравнения.</w:t>
            </w:r>
          </w:p>
          <w:p w:rsidR="00E923EF" w:rsidRPr="00727DE1" w:rsidRDefault="00E923EF" w:rsidP="00E92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2" w:type="dxa"/>
          </w:tcPr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Введение переменной – 1б</w:t>
            </w:r>
          </w:p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 xml:space="preserve">Выражение </w:t>
            </w:r>
            <w:r>
              <w:rPr>
                <w:rFonts w:ascii="Times New Roman" w:hAnsi="Times New Roman" w:cs="Times New Roman"/>
              </w:rPr>
              <w:t>неизвестных через переменную</w:t>
            </w:r>
            <w:r w:rsidRPr="00727DE1">
              <w:rPr>
                <w:rFonts w:ascii="Times New Roman" w:hAnsi="Times New Roman" w:cs="Times New Roman"/>
              </w:rPr>
              <w:t xml:space="preserve"> – 1б</w:t>
            </w:r>
          </w:p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Составление уравнения – 1б</w:t>
            </w:r>
          </w:p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Решение уравнения – 2б</w:t>
            </w:r>
          </w:p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на вопрос задачи</w:t>
            </w:r>
            <w:r w:rsidRPr="00727DE1">
              <w:rPr>
                <w:rFonts w:ascii="Times New Roman" w:hAnsi="Times New Roman" w:cs="Times New Roman"/>
              </w:rPr>
              <w:t xml:space="preserve"> – 1б</w:t>
            </w:r>
          </w:p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Ответ – 1б</w:t>
            </w:r>
          </w:p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Всего: 7б</w:t>
            </w:r>
            <w:r>
              <w:rPr>
                <w:rFonts w:ascii="Times New Roman" w:hAnsi="Times New Roman" w:cs="Times New Roman"/>
              </w:rPr>
              <w:t>аллов</w:t>
            </w:r>
          </w:p>
        </w:tc>
      </w:tr>
      <w:tr w:rsidR="00E923EF" w:rsidRPr="00727DE1" w:rsidTr="00E923EF">
        <w:tc>
          <w:tcPr>
            <w:tcW w:w="5462" w:type="dxa"/>
            <w:gridSpan w:val="2"/>
          </w:tcPr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72" w:type="dxa"/>
          </w:tcPr>
          <w:p w:rsidR="00E923EF" w:rsidRPr="00727DE1" w:rsidRDefault="00E923EF" w:rsidP="00E923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7DE1">
              <w:rPr>
                <w:rFonts w:ascii="Times New Roman" w:hAnsi="Times New Roman" w:cs="Times New Roman"/>
                <w:b/>
              </w:rPr>
              <w:t>Всего: 2</w:t>
            </w:r>
            <w:r>
              <w:rPr>
                <w:rFonts w:ascii="Times New Roman" w:hAnsi="Times New Roman" w:cs="Times New Roman"/>
                <w:b/>
              </w:rPr>
              <w:t>7 баллов</w:t>
            </w:r>
          </w:p>
        </w:tc>
      </w:tr>
    </w:tbl>
    <w:p w:rsidR="00E923EF" w:rsidRPr="00C31F21" w:rsidRDefault="00E923EF" w:rsidP="00E923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F21">
        <w:rPr>
          <w:rFonts w:ascii="Times New Roman" w:hAnsi="Times New Roman" w:cs="Times New Roman"/>
          <w:sz w:val="24"/>
          <w:szCs w:val="24"/>
        </w:rPr>
        <w:tab/>
        <w:t xml:space="preserve">Предполагается, что для получения положительной отметки необходимо преодолеть «порог», то есть выполнить </w:t>
      </w:r>
      <w:proofErr w:type="gramStart"/>
      <w:r w:rsidRPr="00C31F21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C31F21">
        <w:rPr>
          <w:rFonts w:ascii="Times New Roman" w:hAnsi="Times New Roman" w:cs="Times New Roman"/>
          <w:sz w:val="24"/>
          <w:szCs w:val="24"/>
        </w:rPr>
        <w:t xml:space="preserve"> не менее </w:t>
      </w:r>
      <w:r>
        <w:rPr>
          <w:rFonts w:ascii="Times New Roman" w:hAnsi="Times New Roman" w:cs="Times New Roman"/>
          <w:sz w:val="24"/>
          <w:szCs w:val="24"/>
        </w:rPr>
        <w:t>трех</w:t>
      </w:r>
      <w:r w:rsidRPr="00C31F21">
        <w:rPr>
          <w:rFonts w:ascii="Times New Roman" w:hAnsi="Times New Roman" w:cs="Times New Roman"/>
          <w:sz w:val="24"/>
          <w:szCs w:val="24"/>
        </w:rPr>
        <w:t xml:space="preserve"> заданий контрольной работы. Это отвечает минимальному уровню подготовки, подтверждающему освоение учеником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31F21">
        <w:rPr>
          <w:rFonts w:ascii="Times New Roman" w:hAnsi="Times New Roman" w:cs="Times New Roman"/>
          <w:sz w:val="24"/>
          <w:szCs w:val="24"/>
        </w:rPr>
        <w:t xml:space="preserve"> класса содержания основной общеобразовательной программы.</w:t>
      </w:r>
    </w:p>
    <w:p w:rsidR="00E923EF" w:rsidRDefault="00E923EF" w:rsidP="00E923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Шкала перевода баллов в отметку</w:t>
      </w:r>
    </w:p>
    <w:tbl>
      <w:tblPr>
        <w:tblStyle w:val="af7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E923EF" w:rsidRPr="00727DE1" w:rsidTr="00E923EF">
        <w:trPr>
          <w:jc w:val="center"/>
        </w:trPr>
        <w:tc>
          <w:tcPr>
            <w:tcW w:w="4785" w:type="dxa"/>
          </w:tcPr>
          <w:p w:rsidR="00E923EF" w:rsidRPr="00727DE1" w:rsidRDefault="00E923EF" w:rsidP="00E923EF">
            <w:pPr>
              <w:jc w:val="center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Отметка</w:t>
            </w:r>
          </w:p>
        </w:tc>
        <w:tc>
          <w:tcPr>
            <w:tcW w:w="4786" w:type="dxa"/>
          </w:tcPr>
          <w:p w:rsidR="00E923EF" w:rsidRPr="00727DE1" w:rsidRDefault="00E923EF" w:rsidP="00E923EF">
            <w:pPr>
              <w:jc w:val="center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E923EF" w:rsidRPr="00727DE1" w:rsidTr="00E923EF">
        <w:trPr>
          <w:jc w:val="center"/>
        </w:trPr>
        <w:tc>
          <w:tcPr>
            <w:tcW w:w="4785" w:type="dxa"/>
          </w:tcPr>
          <w:p w:rsidR="00E923EF" w:rsidRPr="00727DE1" w:rsidRDefault="00E923EF" w:rsidP="00E923EF">
            <w:pPr>
              <w:jc w:val="center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4786" w:type="dxa"/>
          </w:tcPr>
          <w:p w:rsidR="00E923EF" w:rsidRPr="00727DE1" w:rsidRDefault="00E923EF" w:rsidP="00E923EF">
            <w:pPr>
              <w:jc w:val="center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0 – 1</w:t>
            </w:r>
            <w:r>
              <w:rPr>
                <w:rFonts w:ascii="Times New Roman" w:hAnsi="Times New Roman" w:cs="Times New Roman"/>
              </w:rPr>
              <w:t>3</w:t>
            </w:r>
            <w:r w:rsidRPr="00727DE1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  <w:tr w:rsidR="00E923EF" w:rsidRPr="00727DE1" w:rsidTr="00E923EF">
        <w:trPr>
          <w:jc w:val="center"/>
        </w:trPr>
        <w:tc>
          <w:tcPr>
            <w:tcW w:w="4785" w:type="dxa"/>
          </w:tcPr>
          <w:p w:rsidR="00E923EF" w:rsidRPr="00727DE1" w:rsidRDefault="00E923EF" w:rsidP="00E923EF">
            <w:pPr>
              <w:jc w:val="center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4786" w:type="dxa"/>
          </w:tcPr>
          <w:p w:rsidR="00E923EF" w:rsidRPr="00727DE1" w:rsidRDefault="00E923EF" w:rsidP="00E923EF">
            <w:pPr>
              <w:jc w:val="center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27DE1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18</w:t>
            </w:r>
            <w:r w:rsidRPr="00727DE1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  <w:tr w:rsidR="00E923EF" w:rsidRPr="00727DE1" w:rsidTr="00E923EF">
        <w:trPr>
          <w:jc w:val="center"/>
        </w:trPr>
        <w:tc>
          <w:tcPr>
            <w:tcW w:w="4785" w:type="dxa"/>
          </w:tcPr>
          <w:p w:rsidR="00E923EF" w:rsidRPr="00727DE1" w:rsidRDefault="00E923EF" w:rsidP="00E923EF">
            <w:pPr>
              <w:jc w:val="center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4786" w:type="dxa"/>
          </w:tcPr>
          <w:p w:rsidR="00E923EF" w:rsidRPr="00727DE1" w:rsidRDefault="00E923EF" w:rsidP="00E9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727DE1">
              <w:rPr>
                <w:rFonts w:ascii="Times New Roman" w:hAnsi="Times New Roman" w:cs="Times New Roman"/>
              </w:rPr>
              <w:t xml:space="preserve"> – 2</w:t>
            </w:r>
            <w:r>
              <w:rPr>
                <w:rFonts w:ascii="Times New Roman" w:hAnsi="Times New Roman" w:cs="Times New Roman"/>
              </w:rPr>
              <w:t>3</w:t>
            </w:r>
            <w:r w:rsidRPr="00727DE1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  <w:tr w:rsidR="00E923EF" w:rsidRPr="00727DE1" w:rsidTr="00E923EF">
        <w:trPr>
          <w:jc w:val="center"/>
        </w:trPr>
        <w:tc>
          <w:tcPr>
            <w:tcW w:w="4785" w:type="dxa"/>
          </w:tcPr>
          <w:p w:rsidR="00E923EF" w:rsidRPr="00727DE1" w:rsidRDefault="00E923EF" w:rsidP="00E923EF">
            <w:pPr>
              <w:jc w:val="center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4786" w:type="dxa"/>
          </w:tcPr>
          <w:p w:rsidR="00E923EF" w:rsidRPr="00727DE1" w:rsidRDefault="00E923EF" w:rsidP="00E923EF">
            <w:pPr>
              <w:jc w:val="center"/>
              <w:rPr>
                <w:rFonts w:ascii="Times New Roman" w:hAnsi="Times New Roman" w:cs="Times New Roman"/>
              </w:rPr>
            </w:pPr>
            <w:r w:rsidRPr="00727DE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727DE1">
              <w:rPr>
                <w:rFonts w:ascii="Times New Roman" w:hAnsi="Times New Roman" w:cs="Times New Roman"/>
              </w:rPr>
              <w:t xml:space="preserve"> – 2</w:t>
            </w:r>
            <w:r>
              <w:rPr>
                <w:rFonts w:ascii="Times New Roman" w:hAnsi="Times New Roman" w:cs="Times New Roman"/>
              </w:rPr>
              <w:t>7</w:t>
            </w:r>
            <w:r w:rsidRPr="00727DE1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</w:tbl>
    <w:p w:rsidR="00AA3F8A" w:rsidRDefault="00AA3F8A" w:rsidP="008605B2">
      <w:pPr>
        <w:pStyle w:val="a4"/>
        <w:spacing w:after="0"/>
        <w:ind w:right="284"/>
        <w:jc w:val="center"/>
        <w:rPr>
          <w:b/>
          <w:color w:val="000000"/>
          <w:sz w:val="32"/>
          <w:szCs w:val="32"/>
        </w:rPr>
      </w:pPr>
    </w:p>
    <w:p w:rsidR="00B77EC0" w:rsidRDefault="00B77EC0" w:rsidP="008605B2">
      <w:pPr>
        <w:pStyle w:val="a4"/>
        <w:spacing w:after="0"/>
        <w:ind w:right="284"/>
        <w:jc w:val="center"/>
        <w:rPr>
          <w:b/>
          <w:color w:val="000000"/>
          <w:sz w:val="32"/>
          <w:szCs w:val="32"/>
        </w:rPr>
      </w:pPr>
    </w:p>
    <w:p w:rsidR="00B77EC0" w:rsidRDefault="00B77EC0" w:rsidP="008605B2">
      <w:pPr>
        <w:pStyle w:val="a4"/>
        <w:spacing w:after="0"/>
        <w:ind w:right="284"/>
        <w:jc w:val="center"/>
        <w:rPr>
          <w:b/>
          <w:color w:val="000000"/>
          <w:sz w:val="32"/>
          <w:szCs w:val="32"/>
        </w:rPr>
      </w:pPr>
    </w:p>
    <w:p w:rsidR="00B77EC0" w:rsidRDefault="00B77EC0" w:rsidP="008605B2">
      <w:pPr>
        <w:pStyle w:val="a4"/>
        <w:spacing w:after="0"/>
        <w:ind w:right="284"/>
        <w:jc w:val="center"/>
        <w:rPr>
          <w:b/>
          <w:color w:val="000000"/>
          <w:sz w:val="32"/>
          <w:szCs w:val="32"/>
        </w:rPr>
      </w:pPr>
    </w:p>
    <w:p w:rsidR="00B77EC0" w:rsidRDefault="00B77EC0" w:rsidP="008605B2">
      <w:pPr>
        <w:pStyle w:val="a4"/>
        <w:spacing w:after="0"/>
        <w:ind w:right="284"/>
        <w:jc w:val="center"/>
        <w:rPr>
          <w:b/>
          <w:color w:val="000000"/>
          <w:sz w:val="32"/>
          <w:szCs w:val="32"/>
        </w:rPr>
      </w:pPr>
    </w:p>
    <w:p w:rsidR="00B77EC0" w:rsidRDefault="00B77EC0" w:rsidP="008605B2">
      <w:pPr>
        <w:pStyle w:val="a4"/>
        <w:spacing w:after="0"/>
        <w:ind w:right="284"/>
        <w:jc w:val="center"/>
        <w:rPr>
          <w:b/>
          <w:color w:val="000000"/>
          <w:sz w:val="32"/>
          <w:szCs w:val="32"/>
        </w:rPr>
      </w:pPr>
    </w:p>
    <w:p w:rsidR="00B77EC0" w:rsidRDefault="00B77EC0" w:rsidP="008605B2">
      <w:pPr>
        <w:pStyle w:val="a4"/>
        <w:spacing w:after="0"/>
        <w:ind w:right="284"/>
        <w:jc w:val="center"/>
        <w:rPr>
          <w:b/>
          <w:color w:val="000000"/>
          <w:sz w:val="32"/>
          <w:szCs w:val="32"/>
        </w:rPr>
      </w:pPr>
    </w:p>
    <w:p w:rsidR="00282C6D" w:rsidRPr="00282C6D" w:rsidRDefault="00282C6D" w:rsidP="00282C6D">
      <w:pPr>
        <w:suppressAutoHyphens/>
        <w:spacing w:before="240"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82C6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Лист</w:t>
      </w:r>
    </w:p>
    <w:p w:rsidR="00282C6D" w:rsidRPr="00282C6D" w:rsidRDefault="00282C6D" w:rsidP="00282C6D">
      <w:pPr>
        <w:suppressAutoHyphens/>
        <w:spacing w:before="240"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82C6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корректировки рабочей программы</w:t>
      </w:r>
    </w:p>
    <w:p w:rsidR="00282C6D" w:rsidRPr="00282C6D" w:rsidRDefault="00282C6D" w:rsidP="00282C6D">
      <w:pPr>
        <w:suppressAutoHyphens/>
        <w:spacing w:before="240"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82C6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(календарно-тематического планирования (КТП) рабочей программы)</w:t>
      </w:r>
    </w:p>
    <w:p w:rsidR="00282C6D" w:rsidRPr="00282C6D" w:rsidRDefault="00282C6D" w:rsidP="00282C6D">
      <w:pPr>
        <w:suppressAutoHyphens/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3659"/>
        <w:gridCol w:w="3686"/>
        <w:gridCol w:w="3543"/>
        <w:gridCol w:w="3828"/>
      </w:tblGrid>
      <w:tr w:rsidR="00282C6D" w:rsidRPr="00282C6D" w:rsidTr="00282C6D">
        <w:trPr>
          <w:trHeight w:val="1036"/>
        </w:trPr>
        <w:tc>
          <w:tcPr>
            <w:tcW w:w="560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82C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659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82C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3686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82C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Дата проведения по программе</w:t>
            </w:r>
          </w:p>
        </w:tc>
        <w:tc>
          <w:tcPr>
            <w:tcW w:w="3543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82C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Дата проведения по факту</w:t>
            </w:r>
          </w:p>
        </w:tc>
        <w:tc>
          <w:tcPr>
            <w:tcW w:w="3828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82C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Причина</w:t>
            </w:r>
          </w:p>
        </w:tc>
      </w:tr>
      <w:tr w:rsidR="00282C6D" w:rsidRPr="00282C6D" w:rsidTr="00282C6D">
        <w:tc>
          <w:tcPr>
            <w:tcW w:w="560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82C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59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</w:p>
        </w:tc>
        <w:tc>
          <w:tcPr>
            <w:tcW w:w="3686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82C6D" w:rsidRPr="00282C6D" w:rsidTr="00282C6D">
        <w:tc>
          <w:tcPr>
            <w:tcW w:w="560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82C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59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</w:p>
        </w:tc>
        <w:tc>
          <w:tcPr>
            <w:tcW w:w="3686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82C6D" w:rsidRPr="00282C6D" w:rsidTr="00282C6D">
        <w:tc>
          <w:tcPr>
            <w:tcW w:w="560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82C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59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</w:p>
        </w:tc>
        <w:tc>
          <w:tcPr>
            <w:tcW w:w="3686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82C6D" w:rsidRPr="00282C6D" w:rsidTr="00282C6D">
        <w:tc>
          <w:tcPr>
            <w:tcW w:w="560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82C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659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</w:p>
        </w:tc>
        <w:tc>
          <w:tcPr>
            <w:tcW w:w="3686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82C6D" w:rsidRPr="00282C6D" w:rsidTr="00282C6D">
        <w:tc>
          <w:tcPr>
            <w:tcW w:w="560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82C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659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82C6D" w:rsidRPr="00282C6D" w:rsidTr="00282C6D">
        <w:tc>
          <w:tcPr>
            <w:tcW w:w="560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82C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659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82C6D" w:rsidRPr="00282C6D" w:rsidTr="00282C6D">
        <w:tc>
          <w:tcPr>
            <w:tcW w:w="560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82C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659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82C6D" w:rsidRPr="00282C6D" w:rsidTr="00282C6D">
        <w:tc>
          <w:tcPr>
            <w:tcW w:w="560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82C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659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shd w:val="clear" w:color="auto" w:fill="auto"/>
          </w:tcPr>
          <w:p w:rsidR="00282C6D" w:rsidRPr="00282C6D" w:rsidRDefault="00282C6D" w:rsidP="00282C6D">
            <w:pPr>
              <w:suppressAutoHyphens/>
              <w:spacing w:before="240"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282C6D" w:rsidRPr="00282C6D" w:rsidRDefault="00282C6D" w:rsidP="00282C6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82C6D" w:rsidRPr="00282C6D" w:rsidRDefault="00282C6D" w:rsidP="00282C6D">
      <w:pPr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82C6D" w:rsidRPr="00282C6D" w:rsidRDefault="00282C6D" w:rsidP="00282C6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B94EA8" w:rsidRDefault="00B94EA8" w:rsidP="008605B2">
      <w:pPr>
        <w:pStyle w:val="a4"/>
        <w:spacing w:after="0"/>
        <w:ind w:right="284"/>
        <w:jc w:val="center"/>
        <w:rPr>
          <w:b/>
          <w:color w:val="000000"/>
          <w:sz w:val="32"/>
          <w:szCs w:val="32"/>
        </w:rPr>
      </w:pPr>
    </w:p>
    <w:p w:rsidR="00B94EA8" w:rsidRPr="00AA3F8A" w:rsidRDefault="00B94EA8" w:rsidP="008605B2">
      <w:pPr>
        <w:pStyle w:val="a4"/>
        <w:spacing w:after="0"/>
        <w:ind w:right="284"/>
        <w:jc w:val="center"/>
        <w:rPr>
          <w:b/>
          <w:color w:val="000000"/>
          <w:sz w:val="32"/>
          <w:szCs w:val="32"/>
        </w:rPr>
      </w:pPr>
    </w:p>
    <w:sectPr w:rsidR="00B94EA8" w:rsidRPr="00AA3F8A" w:rsidSect="00B77EC0">
      <w:footerReference w:type="default" r:id="rId25"/>
      <w:pgSz w:w="16838" w:h="11906" w:orient="landscape"/>
      <w:pgMar w:top="850" w:right="284" w:bottom="170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D6D" w:rsidRDefault="00F81D6D" w:rsidP="006E410F">
      <w:pPr>
        <w:spacing w:after="0" w:line="240" w:lineRule="auto"/>
      </w:pPr>
      <w:r>
        <w:separator/>
      </w:r>
    </w:p>
  </w:endnote>
  <w:endnote w:type="continuationSeparator" w:id="0">
    <w:p w:rsidR="00F81D6D" w:rsidRDefault="00F81D6D" w:rsidP="006E4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0972853"/>
      <w:docPartObj>
        <w:docPartGallery w:val="Page Numbers (Bottom of Page)"/>
        <w:docPartUnique/>
      </w:docPartObj>
    </w:sdtPr>
    <w:sdtEndPr/>
    <w:sdtContent>
      <w:p w:rsidR="002A5AF1" w:rsidRDefault="002A5AF1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B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5AF1" w:rsidRDefault="002A5AF1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D6D" w:rsidRDefault="00F81D6D" w:rsidP="006E410F">
      <w:pPr>
        <w:spacing w:after="0" w:line="240" w:lineRule="auto"/>
      </w:pPr>
      <w:r>
        <w:separator/>
      </w:r>
    </w:p>
  </w:footnote>
  <w:footnote w:type="continuationSeparator" w:id="0">
    <w:p w:rsidR="00F81D6D" w:rsidRDefault="00F81D6D" w:rsidP="006E4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5BF2"/>
    <w:multiLevelType w:val="multilevel"/>
    <w:tmpl w:val="60A470C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1">
    <w:nsid w:val="09053254"/>
    <w:multiLevelType w:val="hybridMultilevel"/>
    <w:tmpl w:val="1444E1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B00013"/>
    <w:multiLevelType w:val="hybridMultilevel"/>
    <w:tmpl w:val="555E9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F6652"/>
    <w:multiLevelType w:val="multilevel"/>
    <w:tmpl w:val="5C024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615D20"/>
    <w:multiLevelType w:val="multilevel"/>
    <w:tmpl w:val="A350D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B679B4"/>
    <w:multiLevelType w:val="multilevel"/>
    <w:tmpl w:val="A48C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2D336F"/>
    <w:multiLevelType w:val="hybridMultilevel"/>
    <w:tmpl w:val="FF04D46E"/>
    <w:lvl w:ilvl="0" w:tplc="88AA6EB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DE424C1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30B72"/>
    <w:multiLevelType w:val="multilevel"/>
    <w:tmpl w:val="859049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1C5057"/>
    <w:multiLevelType w:val="multilevel"/>
    <w:tmpl w:val="ADA6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6666AC"/>
    <w:multiLevelType w:val="hybridMultilevel"/>
    <w:tmpl w:val="4CA0EEE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EF4628"/>
    <w:multiLevelType w:val="hybridMultilevel"/>
    <w:tmpl w:val="54525130"/>
    <w:lvl w:ilvl="0" w:tplc="127EBBA4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300F27"/>
    <w:multiLevelType w:val="multilevel"/>
    <w:tmpl w:val="1DF6D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8301EA"/>
    <w:multiLevelType w:val="multilevel"/>
    <w:tmpl w:val="338A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7A13AB"/>
    <w:multiLevelType w:val="multilevel"/>
    <w:tmpl w:val="8CB0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CA3AD2"/>
    <w:multiLevelType w:val="multilevel"/>
    <w:tmpl w:val="B0BCC0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BF0878"/>
    <w:multiLevelType w:val="hybridMultilevel"/>
    <w:tmpl w:val="18B8C5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9D505E8"/>
    <w:multiLevelType w:val="multilevel"/>
    <w:tmpl w:val="89B2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442F58"/>
    <w:multiLevelType w:val="multilevel"/>
    <w:tmpl w:val="4BD3A977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18">
    <w:nsid w:val="2B9E7AC9"/>
    <w:multiLevelType w:val="multilevel"/>
    <w:tmpl w:val="80B6628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2F896068"/>
    <w:multiLevelType w:val="hybridMultilevel"/>
    <w:tmpl w:val="94E0D334"/>
    <w:lvl w:ilvl="0" w:tplc="0B62E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23E4B7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04337E2"/>
    <w:multiLevelType w:val="multilevel"/>
    <w:tmpl w:val="51DC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15A0B1"/>
    <w:multiLevelType w:val="multilevel"/>
    <w:tmpl w:val="6D64D5B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1065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22">
    <w:nsid w:val="3B097DBF"/>
    <w:multiLevelType w:val="multilevel"/>
    <w:tmpl w:val="953A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9E5A94"/>
    <w:multiLevelType w:val="hybridMultilevel"/>
    <w:tmpl w:val="75A84E5E"/>
    <w:lvl w:ilvl="0" w:tplc="041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96740BB"/>
    <w:multiLevelType w:val="multilevel"/>
    <w:tmpl w:val="11E260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2333F6"/>
    <w:multiLevelType w:val="multilevel"/>
    <w:tmpl w:val="39C0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DF3A5E"/>
    <w:multiLevelType w:val="multilevel"/>
    <w:tmpl w:val="B7AA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E87DD7"/>
    <w:multiLevelType w:val="multilevel"/>
    <w:tmpl w:val="D7DA75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37453D"/>
    <w:multiLevelType w:val="multilevel"/>
    <w:tmpl w:val="E7AE7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511E78"/>
    <w:multiLevelType w:val="multilevel"/>
    <w:tmpl w:val="2910B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2A58D8"/>
    <w:multiLevelType w:val="hybridMultilevel"/>
    <w:tmpl w:val="63CAA96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3159A3"/>
    <w:multiLevelType w:val="multilevel"/>
    <w:tmpl w:val="140C5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C87468"/>
    <w:multiLevelType w:val="multilevel"/>
    <w:tmpl w:val="6CC67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17236C"/>
    <w:multiLevelType w:val="hybridMultilevel"/>
    <w:tmpl w:val="E4E4B54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>
    <w:nsid w:val="6B0619A0"/>
    <w:multiLevelType w:val="multilevel"/>
    <w:tmpl w:val="9DD6C6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1353"/>
        </w:tabs>
        <w:ind w:left="1353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ED39F1"/>
    <w:multiLevelType w:val="hybridMultilevel"/>
    <w:tmpl w:val="16DE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361D9F"/>
    <w:multiLevelType w:val="hybridMultilevel"/>
    <w:tmpl w:val="13FC031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7">
    <w:nsid w:val="718422EF"/>
    <w:multiLevelType w:val="multilevel"/>
    <w:tmpl w:val="CCCE9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F301F9"/>
    <w:multiLevelType w:val="multilevel"/>
    <w:tmpl w:val="D71E3E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>
    <w:nsid w:val="7FF9534F"/>
    <w:multiLevelType w:val="multilevel"/>
    <w:tmpl w:val="6DC20B7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9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21"/>
  </w:num>
  <w:num w:numId="2">
    <w:abstractNumId w:val="17"/>
  </w:num>
  <w:num w:numId="3">
    <w:abstractNumId w:val="25"/>
  </w:num>
  <w:num w:numId="4">
    <w:abstractNumId w:val="4"/>
  </w:num>
  <w:num w:numId="5">
    <w:abstractNumId w:val="13"/>
  </w:num>
  <w:num w:numId="6">
    <w:abstractNumId w:val="22"/>
  </w:num>
  <w:num w:numId="7">
    <w:abstractNumId w:val="12"/>
  </w:num>
  <w:num w:numId="8">
    <w:abstractNumId w:val="5"/>
  </w:num>
  <w:num w:numId="9">
    <w:abstractNumId w:val="8"/>
  </w:num>
  <w:num w:numId="10">
    <w:abstractNumId w:val="16"/>
  </w:num>
  <w:num w:numId="11">
    <w:abstractNumId w:val="38"/>
  </w:num>
  <w:num w:numId="12">
    <w:abstractNumId w:val="14"/>
  </w:num>
  <w:num w:numId="13">
    <w:abstractNumId w:val="18"/>
  </w:num>
  <w:num w:numId="14">
    <w:abstractNumId w:val="3"/>
  </w:num>
  <w:num w:numId="15">
    <w:abstractNumId w:val="11"/>
  </w:num>
  <w:num w:numId="16">
    <w:abstractNumId w:val="26"/>
  </w:num>
  <w:num w:numId="17">
    <w:abstractNumId w:val="20"/>
  </w:num>
  <w:num w:numId="18">
    <w:abstractNumId w:val="29"/>
  </w:num>
  <w:num w:numId="19">
    <w:abstractNumId w:val="31"/>
  </w:num>
  <w:num w:numId="20">
    <w:abstractNumId w:val="7"/>
  </w:num>
  <w:num w:numId="21">
    <w:abstractNumId w:val="28"/>
  </w:num>
  <w:num w:numId="22">
    <w:abstractNumId w:val="27"/>
  </w:num>
  <w:num w:numId="23">
    <w:abstractNumId w:val="24"/>
  </w:num>
  <w:num w:numId="24">
    <w:abstractNumId w:val="34"/>
  </w:num>
  <w:num w:numId="25">
    <w:abstractNumId w:val="32"/>
  </w:num>
  <w:num w:numId="26">
    <w:abstractNumId w:val="37"/>
  </w:num>
  <w:num w:numId="27">
    <w:abstractNumId w:val="30"/>
  </w:num>
  <w:num w:numId="28">
    <w:abstractNumId w:val="35"/>
  </w:num>
  <w:num w:numId="29">
    <w:abstractNumId w:val="9"/>
  </w:num>
  <w:num w:numId="30">
    <w:abstractNumId w:val="10"/>
  </w:num>
  <w:num w:numId="31">
    <w:abstractNumId w:val="0"/>
  </w:num>
  <w:num w:numId="32">
    <w:abstractNumId w:val="2"/>
  </w:num>
  <w:num w:numId="33">
    <w:abstractNumId w:val="6"/>
  </w:num>
  <w:num w:numId="34">
    <w:abstractNumId w:val="36"/>
  </w:num>
  <w:num w:numId="35">
    <w:abstractNumId w:val="1"/>
  </w:num>
  <w:num w:numId="3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19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BF"/>
    <w:rsid w:val="00000864"/>
    <w:rsid w:val="00000A86"/>
    <w:rsid w:val="00001060"/>
    <w:rsid w:val="00012649"/>
    <w:rsid w:val="0001330F"/>
    <w:rsid w:val="00027B6A"/>
    <w:rsid w:val="000365EC"/>
    <w:rsid w:val="00040B5F"/>
    <w:rsid w:val="0007523F"/>
    <w:rsid w:val="000775F0"/>
    <w:rsid w:val="000812F3"/>
    <w:rsid w:val="00082AE6"/>
    <w:rsid w:val="00084F03"/>
    <w:rsid w:val="000869E2"/>
    <w:rsid w:val="0009071D"/>
    <w:rsid w:val="000946B2"/>
    <w:rsid w:val="00095709"/>
    <w:rsid w:val="00097C9A"/>
    <w:rsid w:val="000A1FA9"/>
    <w:rsid w:val="000A27AD"/>
    <w:rsid w:val="000B08E7"/>
    <w:rsid w:val="000B093D"/>
    <w:rsid w:val="000B18D2"/>
    <w:rsid w:val="000B1A7D"/>
    <w:rsid w:val="000B2336"/>
    <w:rsid w:val="000B24F1"/>
    <w:rsid w:val="000B6D9E"/>
    <w:rsid w:val="000C0483"/>
    <w:rsid w:val="000E2572"/>
    <w:rsid w:val="000E35B9"/>
    <w:rsid w:val="000E76DC"/>
    <w:rsid w:val="000F6D6B"/>
    <w:rsid w:val="000F7D9F"/>
    <w:rsid w:val="00101E58"/>
    <w:rsid w:val="00103948"/>
    <w:rsid w:val="001042F5"/>
    <w:rsid w:val="00104DDA"/>
    <w:rsid w:val="00124E7B"/>
    <w:rsid w:val="001306C0"/>
    <w:rsid w:val="0013357A"/>
    <w:rsid w:val="00133862"/>
    <w:rsid w:val="00133B4C"/>
    <w:rsid w:val="00143DEB"/>
    <w:rsid w:val="0015601E"/>
    <w:rsid w:val="001607AF"/>
    <w:rsid w:val="0018100A"/>
    <w:rsid w:val="00185DE2"/>
    <w:rsid w:val="00190B44"/>
    <w:rsid w:val="001A101D"/>
    <w:rsid w:val="001A1FE5"/>
    <w:rsid w:val="001B77CC"/>
    <w:rsid w:val="001C0C74"/>
    <w:rsid w:val="001C76BF"/>
    <w:rsid w:val="001D06DF"/>
    <w:rsid w:val="001D2FF2"/>
    <w:rsid w:val="001E3830"/>
    <w:rsid w:val="001F4A39"/>
    <w:rsid w:val="001F70B0"/>
    <w:rsid w:val="001F7556"/>
    <w:rsid w:val="00206187"/>
    <w:rsid w:val="00207831"/>
    <w:rsid w:val="00215C26"/>
    <w:rsid w:val="00215CF6"/>
    <w:rsid w:val="00216555"/>
    <w:rsid w:val="00216766"/>
    <w:rsid w:val="0022327E"/>
    <w:rsid w:val="00227563"/>
    <w:rsid w:val="00236C16"/>
    <w:rsid w:val="00237FBD"/>
    <w:rsid w:val="00242B9F"/>
    <w:rsid w:val="00246245"/>
    <w:rsid w:val="00257D9A"/>
    <w:rsid w:val="0026028C"/>
    <w:rsid w:val="00262461"/>
    <w:rsid w:val="00271E47"/>
    <w:rsid w:val="002807A5"/>
    <w:rsid w:val="00281655"/>
    <w:rsid w:val="00282C6D"/>
    <w:rsid w:val="002951C4"/>
    <w:rsid w:val="00296A4F"/>
    <w:rsid w:val="00297760"/>
    <w:rsid w:val="002A5AF1"/>
    <w:rsid w:val="002A5BB7"/>
    <w:rsid w:val="002A6210"/>
    <w:rsid w:val="002B4A43"/>
    <w:rsid w:val="002C3C3C"/>
    <w:rsid w:val="002D230C"/>
    <w:rsid w:val="002D5805"/>
    <w:rsid w:val="002F0165"/>
    <w:rsid w:val="002F0EC0"/>
    <w:rsid w:val="002F256C"/>
    <w:rsid w:val="002F29DF"/>
    <w:rsid w:val="0031238F"/>
    <w:rsid w:val="0031453B"/>
    <w:rsid w:val="003216BD"/>
    <w:rsid w:val="00323EF6"/>
    <w:rsid w:val="003264D7"/>
    <w:rsid w:val="00331314"/>
    <w:rsid w:val="00336475"/>
    <w:rsid w:val="00336E86"/>
    <w:rsid w:val="003520F4"/>
    <w:rsid w:val="0035497E"/>
    <w:rsid w:val="00354D14"/>
    <w:rsid w:val="00354F36"/>
    <w:rsid w:val="0035611F"/>
    <w:rsid w:val="003613C7"/>
    <w:rsid w:val="00367A08"/>
    <w:rsid w:val="00373589"/>
    <w:rsid w:val="00375B14"/>
    <w:rsid w:val="00385B97"/>
    <w:rsid w:val="003A1508"/>
    <w:rsid w:val="003A6D27"/>
    <w:rsid w:val="003B2A1E"/>
    <w:rsid w:val="003C0225"/>
    <w:rsid w:val="003C1A0D"/>
    <w:rsid w:val="003C2C2C"/>
    <w:rsid w:val="003C6C43"/>
    <w:rsid w:val="003D52C2"/>
    <w:rsid w:val="003E37DC"/>
    <w:rsid w:val="003E6F9C"/>
    <w:rsid w:val="003E7D5A"/>
    <w:rsid w:val="003F2AFC"/>
    <w:rsid w:val="003F6AA2"/>
    <w:rsid w:val="003F6C5A"/>
    <w:rsid w:val="004061C5"/>
    <w:rsid w:val="00425E94"/>
    <w:rsid w:val="0043036B"/>
    <w:rsid w:val="00435274"/>
    <w:rsid w:val="00455128"/>
    <w:rsid w:val="00463B47"/>
    <w:rsid w:val="00470675"/>
    <w:rsid w:val="004772DE"/>
    <w:rsid w:val="00480E07"/>
    <w:rsid w:val="00485766"/>
    <w:rsid w:val="00485B4B"/>
    <w:rsid w:val="004935D2"/>
    <w:rsid w:val="004974B2"/>
    <w:rsid w:val="004A1F09"/>
    <w:rsid w:val="004C08EC"/>
    <w:rsid w:val="004D4AE2"/>
    <w:rsid w:val="004D66A7"/>
    <w:rsid w:val="004D70C2"/>
    <w:rsid w:val="004D744B"/>
    <w:rsid w:val="004F1CDC"/>
    <w:rsid w:val="004F49ED"/>
    <w:rsid w:val="004F7CA0"/>
    <w:rsid w:val="00514A9E"/>
    <w:rsid w:val="005170CA"/>
    <w:rsid w:val="00521D47"/>
    <w:rsid w:val="00525015"/>
    <w:rsid w:val="0052545F"/>
    <w:rsid w:val="0052593D"/>
    <w:rsid w:val="0053021C"/>
    <w:rsid w:val="0053795F"/>
    <w:rsid w:val="00537F60"/>
    <w:rsid w:val="0054449D"/>
    <w:rsid w:val="00545408"/>
    <w:rsid w:val="00547946"/>
    <w:rsid w:val="00552217"/>
    <w:rsid w:val="00553876"/>
    <w:rsid w:val="005727F8"/>
    <w:rsid w:val="00576DD3"/>
    <w:rsid w:val="00584367"/>
    <w:rsid w:val="00584A65"/>
    <w:rsid w:val="00585A51"/>
    <w:rsid w:val="005934D3"/>
    <w:rsid w:val="0059384E"/>
    <w:rsid w:val="00593A29"/>
    <w:rsid w:val="00595560"/>
    <w:rsid w:val="005A0CD7"/>
    <w:rsid w:val="005A155D"/>
    <w:rsid w:val="005B4D63"/>
    <w:rsid w:val="005C5479"/>
    <w:rsid w:val="005C5B78"/>
    <w:rsid w:val="005D5BD1"/>
    <w:rsid w:val="005E1D44"/>
    <w:rsid w:val="005E2BC8"/>
    <w:rsid w:val="005F1A75"/>
    <w:rsid w:val="005F726A"/>
    <w:rsid w:val="00603BE7"/>
    <w:rsid w:val="00604631"/>
    <w:rsid w:val="00604D9D"/>
    <w:rsid w:val="00606A66"/>
    <w:rsid w:val="00611D7E"/>
    <w:rsid w:val="006126EA"/>
    <w:rsid w:val="00613C29"/>
    <w:rsid w:val="00616138"/>
    <w:rsid w:val="006163A1"/>
    <w:rsid w:val="00621D15"/>
    <w:rsid w:val="00622B66"/>
    <w:rsid w:val="00625264"/>
    <w:rsid w:val="0063047E"/>
    <w:rsid w:val="00635738"/>
    <w:rsid w:val="0063765E"/>
    <w:rsid w:val="006405BF"/>
    <w:rsid w:val="00651465"/>
    <w:rsid w:val="006612D6"/>
    <w:rsid w:val="006634D4"/>
    <w:rsid w:val="0066427A"/>
    <w:rsid w:val="00665A1F"/>
    <w:rsid w:val="006741E2"/>
    <w:rsid w:val="00680436"/>
    <w:rsid w:val="00686884"/>
    <w:rsid w:val="00686A29"/>
    <w:rsid w:val="00696056"/>
    <w:rsid w:val="006A0272"/>
    <w:rsid w:val="006A0893"/>
    <w:rsid w:val="006B3B14"/>
    <w:rsid w:val="006B66CB"/>
    <w:rsid w:val="006C3DF4"/>
    <w:rsid w:val="006C5090"/>
    <w:rsid w:val="006C7456"/>
    <w:rsid w:val="006D45B3"/>
    <w:rsid w:val="006E410F"/>
    <w:rsid w:val="006F4A3E"/>
    <w:rsid w:val="006F637F"/>
    <w:rsid w:val="006F7C47"/>
    <w:rsid w:val="007138CF"/>
    <w:rsid w:val="00717A6F"/>
    <w:rsid w:val="0072243E"/>
    <w:rsid w:val="0072626A"/>
    <w:rsid w:val="00733B76"/>
    <w:rsid w:val="007365D2"/>
    <w:rsid w:val="00740F61"/>
    <w:rsid w:val="00740FDF"/>
    <w:rsid w:val="00744CF7"/>
    <w:rsid w:val="00752546"/>
    <w:rsid w:val="00755703"/>
    <w:rsid w:val="00755EAD"/>
    <w:rsid w:val="007577AE"/>
    <w:rsid w:val="0076016D"/>
    <w:rsid w:val="00767C09"/>
    <w:rsid w:val="007712CE"/>
    <w:rsid w:val="0077714B"/>
    <w:rsid w:val="00790464"/>
    <w:rsid w:val="0079200E"/>
    <w:rsid w:val="007950D8"/>
    <w:rsid w:val="00796F00"/>
    <w:rsid w:val="007A198C"/>
    <w:rsid w:val="007A7E69"/>
    <w:rsid w:val="007B1232"/>
    <w:rsid w:val="007C204E"/>
    <w:rsid w:val="007D190E"/>
    <w:rsid w:val="007D6E3F"/>
    <w:rsid w:val="007E3560"/>
    <w:rsid w:val="007F2988"/>
    <w:rsid w:val="007F3B9C"/>
    <w:rsid w:val="0080082C"/>
    <w:rsid w:val="00806F77"/>
    <w:rsid w:val="008075EB"/>
    <w:rsid w:val="00814A53"/>
    <w:rsid w:val="00824EBA"/>
    <w:rsid w:val="00830D6E"/>
    <w:rsid w:val="00831485"/>
    <w:rsid w:val="00831853"/>
    <w:rsid w:val="00837443"/>
    <w:rsid w:val="0084218B"/>
    <w:rsid w:val="00842818"/>
    <w:rsid w:val="00842CB7"/>
    <w:rsid w:val="008441C5"/>
    <w:rsid w:val="0085269D"/>
    <w:rsid w:val="008605B2"/>
    <w:rsid w:val="0086185D"/>
    <w:rsid w:val="00863107"/>
    <w:rsid w:val="00863C35"/>
    <w:rsid w:val="00863DF4"/>
    <w:rsid w:val="00866802"/>
    <w:rsid w:val="00867A28"/>
    <w:rsid w:val="00871080"/>
    <w:rsid w:val="00871C0E"/>
    <w:rsid w:val="00881CD2"/>
    <w:rsid w:val="008846FA"/>
    <w:rsid w:val="008927B7"/>
    <w:rsid w:val="008932EF"/>
    <w:rsid w:val="00894DCD"/>
    <w:rsid w:val="008B2641"/>
    <w:rsid w:val="008C2FE7"/>
    <w:rsid w:val="008D0F61"/>
    <w:rsid w:val="008D1717"/>
    <w:rsid w:val="008D4270"/>
    <w:rsid w:val="008D45EB"/>
    <w:rsid w:val="008E20C7"/>
    <w:rsid w:val="008E2758"/>
    <w:rsid w:val="008E394D"/>
    <w:rsid w:val="0090263C"/>
    <w:rsid w:val="00903212"/>
    <w:rsid w:val="009055F8"/>
    <w:rsid w:val="00906C87"/>
    <w:rsid w:val="009121BA"/>
    <w:rsid w:val="00931B34"/>
    <w:rsid w:val="00932FF1"/>
    <w:rsid w:val="00934FB6"/>
    <w:rsid w:val="00935D68"/>
    <w:rsid w:val="00936133"/>
    <w:rsid w:val="009369E0"/>
    <w:rsid w:val="00945F7D"/>
    <w:rsid w:val="00962571"/>
    <w:rsid w:val="00963692"/>
    <w:rsid w:val="00965052"/>
    <w:rsid w:val="00970EDC"/>
    <w:rsid w:val="00974895"/>
    <w:rsid w:val="009833D0"/>
    <w:rsid w:val="00985415"/>
    <w:rsid w:val="00992413"/>
    <w:rsid w:val="009A5816"/>
    <w:rsid w:val="009A5EF8"/>
    <w:rsid w:val="009B07B9"/>
    <w:rsid w:val="009B28DB"/>
    <w:rsid w:val="009B4DDD"/>
    <w:rsid w:val="009B5235"/>
    <w:rsid w:val="009C0219"/>
    <w:rsid w:val="009C1BE3"/>
    <w:rsid w:val="009C1EFE"/>
    <w:rsid w:val="009C4B75"/>
    <w:rsid w:val="009D1BB5"/>
    <w:rsid w:val="009D20E7"/>
    <w:rsid w:val="009D5203"/>
    <w:rsid w:val="009D7DBD"/>
    <w:rsid w:val="009E2A20"/>
    <w:rsid w:val="009E6F23"/>
    <w:rsid w:val="009F6F34"/>
    <w:rsid w:val="009F7C0D"/>
    <w:rsid w:val="00A008BB"/>
    <w:rsid w:val="00A01DC5"/>
    <w:rsid w:val="00A0298D"/>
    <w:rsid w:val="00A275D6"/>
    <w:rsid w:val="00A42264"/>
    <w:rsid w:val="00A42BAD"/>
    <w:rsid w:val="00A44308"/>
    <w:rsid w:val="00A47598"/>
    <w:rsid w:val="00A60DC6"/>
    <w:rsid w:val="00A610DE"/>
    <w:rsid w:val="00A73B8A"/>
    <w:rsid w:val="00A77E96"/>
    <w:rsid w:val="00A852CE"/>
    <w:rsid w:val="00A9443D"/>
    <w:rsid w:val="00AA0CCC"/>
    <w:rsid w:val="00AA2A6C"/>
    <w:rsid w:val="00AA3F8A"/>
    <w:rsid w:val="00AA5BC8"/>
    <w:rsid w:val="00AA5C6D"/>
    <w:rsid w:val="00AB2021"/>
    <w:rsid w:val="00AB20E5"/>
    <w:rsid w:val="00AB3765"/>
    <w:rsid w:val="00AB4CA9"/>
    <w:rsid w:val="00AC0909"/>
    <w:rsid w:val="00AC19F1"/>
    <w:rsid w:val="00AC2799"/>
    <w:rsid w:val="00AC437C"/>
    <w:rsid w:val="00AD51CD"/>
    <w:rsid w:val="00AE3836"/>
    <w:rsid w:val="00AE58B2"/>
    <w:rsid w:val="00AF3B09"/>
    <w:rsid w:val="00AF3B26"/>
    <w:rsid w:val="00AF682B"/>
    <w:rsid w:val="00B05F27"/>
    <w:rsid w:val="00B1038A"/>
    <w:rsid w:val="00B16909"/>
    <w:rsid w:val="00B25344"/>
    <w:rsid w:val="00B371B5"/>
    <w:rsid w:val="00B40787"/>
    <w:rsid w:val="00B43CF8"/>
    <w:rsid w:val="00B443B5"/>
    <w:rsid w:val="00B57F2E"/>
    <w:rsid w:val="00B600E4"/>
    <w:rsid w:val="00B6145E"/>
    <w:rsid w:val="00B63FBD"/>
    <w:rsid w:val="00B64867"/>
    <w:rsid w:val="00B66508"/>
    <w:rsid w:val="00B7016B"/>
    <w:rsid w:val="00B70DA5"/>
    <w:rsid w:val="00B71E7B"/>
    <w:rsid w:val="00B75BAC"/>
    <w:rsid w:val="00B77EC0"/>
    <w:rsid w:val="00B818C6"/>
    <w:rsid w:val="00B821A4"/>
    <w:rsid w:val="00B83204"/>
    <w:rsid w:val="00B8402F"/>
    <w:rsid w:val="00B94EA8"/>
    <w:rsid w:val="00B9575E"/>
    <w:rsid w:val="00B9729B"/>
    <w:rsid w:val="00B97FE5"/>
    <w:rsid w:val="00BA2819"/>
    <w:rsid w:val="00BB479E"/>
    <w:rsid w:val="00BC00DA"/>
    <w:rsid w:val="00BD7477"/>
    <w:rsid w:val="00BE05AD"/>
    <w:rsid w:val="00BE5556"/>
    <w:rsid w:val="00BE622B"/>
    <w:rsid w:val="00BF16FB"/>
    <w:rsid w:val="00C0125A"/>
    <w:rsid w:val="00C02572"/>
    <w:rsid w:val="00C0541D"/>
    <w:rsid w:val="00C10902"/>
    <w:rsid w:val="00C11B5D"/>
    <w:rsid w:val="00C25653"/>
    <w:rsid w:val="00C27818"/>
    <w:rsid w:val="00C30131"/>
    <w:rsid w:val="00C30398"/>
    <w:rsid w:val="00C32CCC"/>
    <w:rsid w:val="00C346FE"/>
    <w:rsid w:val="00C35501"/>
    <w:rsid w:val="00C416F5"/>
    <w:rsid w:val="00C42CC4"/>
    <w:rsid w:val="00C43EC2"/>
    <w:rsid w:val="00C46AF1"/>
    <w:rsid w:val="00C52850"/>
    <w:rsid w:val="00C53B21"/>
    <w:rsid w:val="00C600A5"/>
    <w:rsid w:val="00C60C72"/>
    <w:rsid w:val="00C622A0"/>
    <w:rsid w:val="00C62CC7"/>
    <w:rsid w:val="00C65FFA"/>
    <w:rsid w:val="00C7651F"/>
    <w:rsid w:val="00C83DA0"/>
    <w:rsid w:val="00C84B98"/>
    <w:rsid w:val="00C90444"/>
    <w:rsid w:val="00C91D59"/>
    <w:rsid w:val="00C92BD0"/>
    <w:rsid w:val="00C93E92"/>
    <w:rsid w:val="00CA111E"/>
    <w:rsid w:val="00CA1B7D"/>
    <w:rsid w:val="00CA4EA5"/>
    <w:rsid w:val="00CB1D5E"/>
    <w:rsid w:val="00CB5E23"/>
    <w:rsid w:val="00CB6012"/>
    <w:rsid w:val="00CC1B30"/>
    <w:rsid w:val="00CD14B2"/>
    <w:rsid w:val="00CD317F"/>
    <w:rsid w:val="00CD669A"/>
    <w:rsid w:val="00CE5C78"/>
    <w:rsid w:val="00D12104"/>
    <w:rsid w:val="00D21EDC"/>
    <w:rsid w:val="00D30B3C"/>
    <w:rsid w:val="00D31380"/>
    <w:rsid w:val="00D31C1B"/>
    <w:rsid w:val="00D32330"/>
    <w:rsid w:val="00D3301D"/>
    <w:rsid w:val="00D373A8"/>
    <w:rsid w:val="00D45EC4"/>
    <w:rsid w:val="00D6708E"/>
    <w:rsid w:val="00D71FC2"/>
    <w:rsid w:val="00D72C8B"/>
    <w:rsid w:val="00D76D02"/>
    <w:rsid w:val="00D8005B"/>
    <w:rsid w:val="00D93B4C"/>
    <w:rsid w:val="00D94193"/>
    <w:rsid w:val="00D958D3"/>
    <w:rsid w:val="00DB087F"/>
    <w:rsid w:val="00DB57FD"/>
    <w:rsid w:val="00DC4E66"/>
    <w:rsid w:val="00DC6377"/>
    <w:rsid w:val="00DE324E"/>
    <w:rsid w:val="00DE3EBB"/>
    <w:rsid w:val="00DF194E"/>
    <w:rsid w:val="00DF24D7"/>
    <w:rsid w:val="00DF619B"/>
    <w:rsid w:val="00DF7E4A"/>
    <w:rsid w:val="00E018AE"/>
    <w:rsid w:val="00E045C4"/>
    <w:rsid w:val="00E14DB1"/>
    <w:rsid w:val="00E172AD"/>
    <w:rsid w:val="00E2370F"/>
    <w:rsid w:val="00E239E2"/>
    <w:rsid w:val="00E26A5F"/>
    <w:rsid w:val="00E321C3"/>
    <w:rsid w:val="00E420F0"/>
    <w:rsid w:val="00E46573"/>
    <w:rsid w:val="00E677E9"/>
    <w:rsid w:val="00E74401"/>
    <w:rsid w:val="00E74DA1"/>
    <w:rsid w:val="00E7613F"/>
    <w:rsid w:val="00E85189"/>
    <w:rsid w:val="00E923EF"/>
    <w:rsid w:val="00E9452E"/>
    <w:rsid w:val="00E9688D"/>
    <w:rsid w:val="00E97B25"/>
    <w:rsid w:val="00EA4DDA"/>
    <w:rsid w:val="00EA65B6"/>
    <w:rsid w:val="00EB3425"/>
    <w:rsid w:val="00ED5A22"/>
    <w:rsid w:val="00EF066A"/>
    <w:rsid w:val="00EF1039"/>
    <w:rsid w:val="00EF5395"/>
    <w:rsid w:val="00EF6AB7"/>
    <w:rsid w:val="00EF7B7D"/>
    <w:rsid w:val="00F067E7"/>
    <w:rsid w:val="00F10680"/>
    <w:rsid w:val="00F171BA"/>
    <w:rsid w:val="00F227FE"/>
    <w:rsid w:val="00F31049"/>
    <w:rsid w:val="00F32D32"/>
    <w:rsid w:val="00F35999"/>
    <w:rsid w:val="00F35B9A"/>
    <w:rsid w:val="00F40897"/>
    <w:rsid w:val="00F42188"/>
    <w:rsid w:val="00F43E73"/>
    <w:rsid w:val="00F44E52"/>
    <w:rsid w:val="00F470AA"/>
    <w:rsid w:val="00F4737C"/>
    <w:rsid w:val="00F53215"/>
    <w:rsid w:val="00F57FD3"/>
    <w:rsid w:val="00F71E7A"/>
    <w:rsid w:val="00F753A5"/>
    <w:rsid w:val="00F81A2F"/>
    <w:rsid w:val="00F81D6D"/>
    <w:rsid w:val="00FA29C3"/>
    <w:rsid w:val="00FB6768"/>
    <w:rsid w:val="00FE1390"/>
    <w:rsid w:val="00FE393B"/>
    <w:rsid w:val="00FF6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05BF"/>
    <w:rPr>
      <w:b/>
      <w:bCs/>
    </w:rPr>
  </w:style>
  <w:style w:type="paragraph" w:styleId="a4">
    <w:name w:val="Normal (Web)"/>
    <w:basedOn w:val="a"/>
    <w:uiPriority w:val="99"/>
    <w:unhideWhenUsed/>
    <w:rsid w:val="006405B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AC19F1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9C1EFE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40787"/>
    <w:pPr>
      <w:ind w:left="720"/>
      <w:contextualSpacing/>
    </w:pPr>
  </w:style>
  <w:style w:type="character" w:customStyle="1" w:styleId="apple-converted-space">
    <w:name w:val="apple-converted-space"/>
    <w:basedOn w:val="a0"/>
    <w:rsid w:val="00806F77"/>
  </w:style>
  <w:style w:type="character" w:styleId="a9">
    <w:name w:val="Emphasis"/>
    <w:basedOn w:val="a0"/>
    <w:uiPriority w:val="20"/>
    <w:qFormat/>
    <w:rsid w:val="00806F77"/>
    <w:rPr>
      <w:i/>
      <w:iCs/>
    </w:rPr>
  </w:style>
  <w:style w:type="paragraph" w:customStyle="1" w:styleId="Style17">
    <w:name w:val="Style17"/>
    <w:basedOn w:val="a"/>
    <w:uiPriority w:val="99"/>
    <w:rsid w:val="00B665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B66508"/>
    <w:rPr>
      <w:rFonts w:ascii="Segoe UI" w:hAnsi="Segoe UI" w:cs="Segoe UI"/>
      <w:sz w:val="26"/>
      <w:szCs w:val="26"/>
    </w:rPr>
  </w:style>
  <w:style w:type="paragraph" w:customStyle="1" w:styleId="Style3">
    <w:name w:val="Style3"/>
    <w:basedOn w:val="a"/>
    <w:uiPriority w:val="99"/>
    <w:rsid w:val="00CE5C78"/>
    <w:pPr>
      <w:widowControl w:val="0"/>
      <w:autoSpaceDE w:val="0"/>
      <w:autoSpaceDN w:val="0"/>
      <w:adjustRightInd w:val="0"/>
      <w:spacing w:after="0" w:line="194" w:lineRule="exact"/>
      <w:ind w:firstLine="35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basedOn w:val="a0"/>
    <w:uiPriority w:val="99"/>
    <w:rsid w:val="00CE5C78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CE5C78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2">
    <w:name w:val="Font Style52"/>
    <w:basedOn w:val="a0"/>
    <w:uiPriority w:val="99"/>
    <w:rsid w:val="00CE5C78"/>
    <w:rPr>
      <w:rFonts w:ascii="Times New Roman" w:hAnsi="Times New Roman" w:cs="Times New Roman"/>
      <w:sz w:val="22"/>
      <w:szCs w:val="22"/>
    </w:rPr>
  </w:style>
  <w:style w:type="paragraph" w:styleId="2">
    <w:name w:val="Body Text Indent 2"/>
    <w:basedOn w:val="a"/>
    <w:link w:val="20"/>
    <w:rsid w:val="006F4A3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6F4A3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73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3B8A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4F1CD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F1CD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F1CD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F1CD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F1CDC"/>
    <w:rPr>
      <w:b/>
      <w:bCs/>
      <w:sz w:val="20"/>
      <w:szCs w:val="20"/>
    </w:rPr>
  </w:style>
  <w:style w:type="character" w:customStyle="1" w:styleId="9">
    <w:name w:val="Заголовок №9_"/>
    <w:link w:val="90"/>
    <w:uiPriority w:val="99"/>
    <w:locked/>
    <w:rsid w:val="00425E94"/>
    <w:rPr>
      <w:b/>
      <w:bCs/>
      <w:sz w:val="25"/>
      <w:szCs w:val="25"/>
      <w:shd w:val="clear" w:color="auto" w:fill="FFFFFF"/>
    </w:rPr>
  </w:style>
  <w:style w:type="paragraph" w:customStyle="1" w:styleId="90">
    <w:name w:val="Заголовок №9"/>
    <w:basedOn w:val="a"/>
    <w:link w:val="9"/>
    <w:uiPriority w:val="99"/>
    <w:rsid w:val="00425E94"/>
    <w:pPr>
      <w:shd w:val="clear" w:color="auto" w:fill="FFFFFF"/>
      <w:spacing w:after="0" w:line="277" w:lineRule="exact"/>
      <w:jc w:val="both"/>
      <w:outlineLvl w:val="8"/>
    </w:pPr>
    <w:rPr>
      <w:b/>
      <w:bCs/>
      <w:sz w:val="25"/>
      <w:szCs w:val="25"/>
    </w:rPr>
  </w:style>
  <w:style w:type="paragraph" w:styleId="af1">
    <w:name w:val="header"/>
    <w:basedOn w:val="a"/>
    <w:link w:val="af2"/>
    <w:uiPriority w:val="99"/>
    <w:unhideWhenUsed/>
    <w:rsid w:val="006E4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E410F"/>
  </w:style>
  <w:style w:type="paragraph" w:styleId="af3">
    <w:name w:val="footer"/>
    <w:basedOn w:val="a"/>
    <w:link w:val="af4"/>
    <w:uiPriority w:val="99"/>
    <w:unhideWhenUsed/>
    <w:rsid w:val="006E4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E410F"/>
  </w:style>
  <w:style w:type="character" w:customStyle="1" w:styleId="a6">
    <w:name w:val="Без интервала Знак"/>
    <w:basedOn w:val="a0"/>
    <w:link w:val="a5"/>
    <w:uiPriority w:val="1"/>
    <w:rsid w:val="006E410F"/>
  </w:style>
  <w:style w:type="paragraph" w:styleId="af5">
    <w:name w:val="Body Text"/>
    <w:basedOn w:val="a"/>
    <w:link w:val="af6"/>
    <w:rsid w:val="0080082C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f6">
    <w:name w:val="Основной текст Знак"/>
    <w:basedOn w:val="a0"/>
    <w:link w:val="af5"/>
    <w:rsid w:val="0080082C"/>
    <w:rPr>
      <w:rFonts w:ascii="Arial" w:eastAsia="SimSun" w:hAnsi="Arial" w:cs="Mangal"/>
      <w:kern w:val="1"/>
      <w:sz w:val="20"/>
      <w:szCs w:val="24"/>
      <w:lang w:eastAsia="hi-IN" w:bidi="hi-IN"/>
    </w:rPr>
  </w:style>
  <w:style w:type="table" w:styleId="af7">
    <w:name w:val="Table Grid"/>
    <w:basedOn w:val="a1"/>
    <w:uiPriority w:val="59"/>
    <w:rsid w:val="00E92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a0"/>
    <w:uiPriority w:val="99"/>
    <w:rsid w:val="00B77EC0"/>
    <w:rPr>
      <w:rFonts w:ascii="Verdana" w:hAnsi="Verdana" w:cs="Verdana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B77EC0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uiPriority w:val="99"/>
    <w:rsid w:val="00B77EC0"/>
    <w:pPr>
      <w:widowControl w:val="0"/>
      <w:autoSpaceDE w:val="0"/>
      <w:autoSpaceDN w:val="0"/>
      <w:adjustRightInd w:val="0"/>
      <w:spacing w:after="0" w:line="208" w:lineRule="exact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24">
    <w:name w:val="Font Style24"/>
    <w:uiPriority w:val="99"/>
    <w:rsid w:val="00B77EC0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05BF"/>
    <w:rPr>
      <w:b/>
      <w:bCs/>
    </w:rPr>
  </w:style>
  <w:style w:type="paragraph" w:styleId="a4">
    <w:name w:val="Normal (Web)"/>
    <w:basedOn w:val="a"/>
    <w:uiPriority w:val="99"/>
    <w:unhideWhenUsed/>
    <w:rsid w:val="006405B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AC19F1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9C1EFE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40787"/>
    <w:pPr>
      <w:ind w:left="720"/>
      <w:contextualSpacing/>
    </w:pPr>
  </w:style>
  <w:style w:type="character" w:customStyle="1" w:styleId="apple-converted-space">
    <w:name w:val="apple-converted-space"/>
    <w:basedOn w:val="a0"/>
    <w:rsid w:val="00806F77"/>
  </w:style>
  <w:style w:type="character" w:styleId="a9">
    <w:name w:val="Emphasis"/>
    <w:basedOn w:val="a0"/>
    <w:uiPriority w:val="20"/>
    <w:qFormat/>
    <w:rsid w:val="00806F77"/>
    <w:rPr>
      <w:i/>
      <w:iCs/>
    </w:rPr>
  </w:style>
  <w:style w:type="paragraph" w:customStyle="1" w:styleId="Style17">
    <w:name w:val="Style17"/>
    <w:basedOn w:val="a"/>
    <w:uiPriority w:val="99"/>
    <w:rsid w:val="00B665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B66508"/>
    <w:rPr>
      <w:rFonts w:ascii="Segoe UI" w:hAnsi="Segoe UI" w:cs="Segoe UI"/>
      <w:sz w:val="26"/>
      <w:szCs w:val="26"/>
    </w:rPr>
  </w:style>
  <w:style w:type="paragraph" w:customStyle="1" w:styleId="Style3">
    <w:name w:val="Style3"/>
    <w:basedOn w:val="a"/>
    <w:uiPriority w:val="99"/>
    <w:rsid w:val="00CE5C78"/>
    <w:pPr>
      <w:widowControl w:val="0"/>
      <w:autoSpaceDE w:val="0"/>
      <w:autoSpaceDN w:val="0"/>
      <w:adjustRightInd w:val="0"/>
      <w:spacing w:after="0" w:line="194" w:lineRule="exact"/>
      <w:ind w:firstLine="35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basedOn w:val="a0"/>
    <w:uiPriority w:val="99"/>
    <w:rsid w:val="00CE5C78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CE5C78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2">
    <w:name w:val="Font Style52"/>
    <w:basedOn w:val="a0"/>
    <w:uiPriority w:val="99"/>
    <w:rsid w:val="00CE5C78"/>
    <w:rPr>
      <w:rFonts w:ascii="Times New Roman" w:hAnsi="Times New Roman" w:cs="Times New Roman"/>
      <w:sz w:val="22"/>
      <w:szCs w:val="22"/>
    </w:rPr>
  </w:style>
  <w:style w:type="paragraph" w:styleId="2">
    <w:name w:val="Body Text Indent 2"/>
    <w:basedOn w:val="a"/>
    <w:link w:val="20"/>
    <w:rsid w:val="006F4A3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6F4A3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73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3B8A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4F1CD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F1CD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F1CD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F1CD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F1CDC"/>
    <w:rPr>
      <w:b/>
      <w:bCs/>
      <w:sz w:val="20"/>
      <w:szCs w:val="20"/>
    </w:rPr>
  </w:style>
  <w:style w:type="character" w:customStyle="1" w:styleId="9">
    <w:name w:val="Заголовок №9_"/>
    <w:link w:val="90"/>
    <w:uiPriority w:val="99"/>
    <w:locked/>
    <w:rsid w:val="00425E94"/>
    <w:rPr>
      <w:b/>
      <w:bCs/>
      <w:sz w:val="25"/>
      <w:szCs w:val="25"/>
      <w:shd w:val="clear" w:color="auto" w:fill="FFFFFF"/>
    </w:rPr>
  </w:style>
  <w:style w:type="paragraph" w:customStyle="1" w:styleId="90">
    <w:name w:val="Заголовок №9"/>
    <w:basedOn w:val="a"/>
    <w:link w:val="9"/>
    <w:uiPriority w:val="99"/>
    <w:rsid w:val="00425E94"/>
    <w:pPr>
      <w:shd w:val="clear" w:color="auto" w:fill="FFFFFF"/>
      <w:spacing w:after="0" w:line="277" w:lineRule="exact"/>
      <w:jc w:val="both"/>
      <w:outlineLvl w:val="8"/>
    </w:pPr>
    <w:rPr>
      <w:b/>
      <w:bCs/>
      <w:sz w:val="25"/>
      <w:szCs w:val="25"/>
    </w:rPr>
  </w:style>
  <w:style w:type="paragraph" w:styleId="af1">
    <w:name w:val="header"/>
    <w:basedOn w:val="a"/>
    <w:link w:val="af2"/>
    <w:uiPriority w:val="99"/>
    <w:unhideWhenUsed/>
    <w:rsid w:val="006E4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E410F"/>
  </w:style>
  <w:style w:type="paragraph" w:styleId="af3">
    <w:name w:val="footer"/>
    <w:basedOn w:val="a"/>
    <w:link w:val="af4"/>
    <w:uiPriority w:val="99"/>
    <w:unhideWhenUsed/>
    <w:rsid w:val="006E4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E410F"/>
  </w:style>
  <w:style w:type="character" w:customStyle="1" w:styleId="a6">
    <w:name w:val="Без интервала Знак"/>
    <w:basedOn w:val="a0"/>
    <w:link w:val="a5"/>
    <w:uiPriority w:val="1"/>
    <w:rsid w:val="006E410F"/>
  </w:style>
  <w:style w:type="paragraph" w:styleId="af5">
    <w:name w:val="Body Text"/>
    <w:basedOn w:val="a"/>
    <w:link w:val="af6"/>
    <w:rsid w:val="0080082C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f6">
    <w:name w:val="Основной текст Знак"/>
    <w:basedOn w:val="a0"/>
    <w:link w:val="af5"/>
    <w:rsid w:val="0080082C"/>
    <w:rPr>
      <w:rFonts w:ascii="Arial" w:eastAsia="SimSun" w:hAnsi="Arial" w:cs="Mangal"/>
      <w:kern w:val="1"/>
      <w:sz w:val="20"/>
      <w:szCs w:val="24"/>
      <w:lang w:eastAsia="hi-IN" w:bidi="hi-IN"/>
    </w:rPr>
  </w:style>
  <w:style w:type="table" w:styleId="af7">
    <w:name w:val="Table Grid"/>
    <w:basedOn w:val="a1"/>
    <w:uiPriority w:val="59"/>
    <w:rsid w:val="00E92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a0"/>
    <w:uiPriority w:val="99"/>
    <w:rsid w:val="00B77EC0"/>
    <w:rPr>
      <w:rFonts w:ascii="Verdana" w:hAnsi="Verdana" w:cs="Verdana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B77EC0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uiPriority w:val="99"/>
    <w:rsid w:val="00B77EC0"/>
    <w:pPr>
      <w:widowControl w:val="0"/>
      <w:autoSpaceDE w:val="0"/>
      <w:autoSpaceDN w:val="0"/>
      <w:adjustRightInd w:val="0"/>
      <w:spacing w:after="0" w:line="208" w:lineRule="exact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24">
    <w:name w:val="Font Style24"/>
    <w:uiPriority w:val="99"/>
    <w:rsid w:val="00B77EC0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://www.openclass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school-collection.edu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atematika-na.ru/index.php" TargetMode="External"/><Relationship Id="rId17" Type="http://schemas.openxmlformats.org/officeDocument/2006/relationships/hyperlink" Target="http://karmanform.ucoz.ru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intergu.ru/" TargetMode="External"/><Relationship Id="rId20" Type="http://schemas.openxmlformats.org/officeDocument/2006/relationships/hyperlink" Target="http://www.alleng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fcior.edu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urokimatematiki.ru" TargetMode="External"/><Relationship Id="rId23" Type="http://schemas.openxmlformats.org/officeDocument/2006/relationships/hyperlink" Target="http://www.edu.ru/" TargetMode="External"/><Relationship Id="rId10" Type="http://schemas.openxmlformats.org/officeDocument/2006/relationships/hyperlink" Target="http://www.alleng.ru" TargetMode="External"/><Relationship Id="rId19" Type="http://schemas.openxmlformats.org/officeDocument/2006/relationships/hyperlink" Target="http://www.it-n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www.matematika-na.ru/index.php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8002A-37AD-4291-B343-509AAA534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60</Pages>
  <Words>16844</Words>
  <Characters>96013</Characters>
  <Application>Microsoft Office Word</Application>
  <DocSecurity>0</DocSecurity>
  <Lines>800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</Company>
  <LinksUpToDate>false</LinksUpToDate>
  <CharactersWithSpaces>112632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Валеева Гульчачак</cp:lastModifiedBy>
  <cp:revision>4</cp:revision>
  <cp:lastPrinted>2020-08-31T20:23:00Z</cp:lastPrinted>
  <dcterms:created xsi:type="dcterms:W3CDTF">2020-09-08T10:08:00Z</dcterms:created>
  <dcterms:modified xsi:type="dcterms:W3CDTF">2021-04-03T06:00:00Z</dcterms:modified>
</cp:coreProperties>
</file>